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6C5" w:rsidRPr="00FF43D3" w:rsidRDefault="00412E11" w:rsidP="00C016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3D3">
        <w:rPr>
          <w:rFonts w:ascii="Times New Roman" w:hAnsi="Times New Roman" w:cs="Times New Roman"/>
          <w:b/>
          <w:sz w:val="28"/>
          <w:szCs w:val="28"/>
        </w:rPr>
        <w:t>Předběžný rozpočet nákladů služby</w:t>
      </w:r>
      <w:r w:rsidR="00DC76FA" w:rsidRPr="00FF43D3">
        <w:rPr>
          <w:rFonts w:ascii="Times New Roman" w:hAnsi="Times New Roman" w:cs="Times New Roman"/>
          <w:b/>
          <w:sz w:val="28"/>
          <w:szCs w:val="28"/>
        </w:rPr>
        <w:t xml:space="preserve"> (předpokládané náklady)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8"/>
        <w:gridCol w:w="6936"/>
      </w:tblGrid>
      <w:tr w:rsidR="00C016C5" w:rsidRPr="006B61DA" w:rsidTr="00727213">
        <w:tc>
          <w:tcPr>
            <w:tcW w:w="0" w:type="auto"/>
          </w:tcPr>
          <w:p w:rsidR="00C016C5" w:rsidRPr="006B61DA" w:rsidRDefault="00C016C5" w:rsidP="00C016C5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Žadatel (název, sídlo)</w:t>
            </w:r>
          </w:p>
          <w:p w:rsidR="00C016C5" w:rsidRPr="006B61DA" w:rsidRDefault="00C01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6" w:type="dxa"/>
          </w:tcPr>
          <w:p w:rsidR="00C016C5" w:rsidRPr="006B61DA" w:rsidRDefault="00C016C5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C016C5" w:rsidRPr="006B61DA" w:rsidTr="00727213">
        <w:tc>
          <w:tcPr>
            <w:tcW w:w="0" w:type="auto"/>
          </w:tcPr>
          <w:p w:rsidR="00C016C5" w:rsidRPr="006B61DA" w:rsidRDefault="00C016C5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ID sociální služby</w:t>
            </w:r>
          </w:p>
          <w:p w:rsidR="00C016C5" w:rsidRPr="006B61DA" w:rsidRDefault="00C01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6" w:type="dxa"/>
          </w:tcPr>
          <w:p w:rsidR="00C016C5" w:rsidRPr="006B61DA" w:rsidRDefault="00C016C5">
            <w:pPr>
              <w:rPr>
                <w:rFonts w:ascii="Times New Roman" w:hAnsi="Times New Roman" w:cs="Times New Roman"/>
              </w:rPr>
            </w:pPr>
          </w:p>
        </w:tc>
      </w:tr>
      <w:tr w:rsidR="00C016C5" w:rsidRPr="006B61DA" w:rsidTr="00727213">
        <w:tc>
          <w:tcPr>
            <w:tcW w:w="0" w:type="auto"/>
          </w:tcPr>
          <w:p w:rsidR="00C016C5" w:rsidRPr="006B61DA" w:rsidRDefault="00C016C5" w:rsidP="00C016C5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IČ</w:t>
            </w:r>
          </w:p>
          <w:p w:rsidR="00C016C5" w:rsidRPr="006B61DA" w:rsidRDefault="00C01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6" w:type="dxa"/>
          </w:tcPr>
          <w:p w:rsidR="00C016C5" w:rsidRPr="006B61DA" w:rsidRDefault="00C016C5">
            <w:pPr>
              <w:rPr>
                <w:rFonts w:ascii="Times New Roman" w:hAnsi="Times New Roman" w:cs="Times New Roman"/>
              </w:rPr>
            </w:pPr>
          </w:p>
        </w:tc>
      </w:tr>
      <w:tr w:rsidR="00972C23" w:rsidRPr="006B61DA" w:rsidTr="00727213">
        <w:tc>
          <w:tcPr>
            <w:tcW w:w="0" w:type="auto"/>
          </w:tcPr>
          <w:p w:rsidR="00972C23" w:rsidRPr="006B61DA" w:rsidRDefault="00972C23" w:rsidP="0097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Časové rozmezí projektu </w:t>
            </w:r>
          </w:p>
        </w:tc>
        <w:tc>
          <w:tcPr>
            <w:tcW w:w="6936" w:type="dxa"/>
          </w:tcPr>
          <w:p w:rsidR="00972C23" w:rsidRDefault="00972C23">
            <w:pPr>
              <w:rPr>
                <w:rFonts w:ascii="Times New Roman" w:hAnsi="Times New Roman" w:cs="Times New Roman"/>
              </w:rPr>
            </w:pPr>
          </w:p>
          <w:p w:rsidR="00972C23" w:rsidRPr="006B61DA" w:rsidRDefault="00972C23">
            <w:pPr>
              <w:rPr>
                <w:rFonts w:ascii="Times New Roman" w:hAnsi="Times New Roman" w:cs="Times New Roman"/>
              </w:rPr>
            </w:pPr>
          </w:p>
        </w:tc>
      </w:tr>
    </w:tbl>
    <w:p w:rsidR="00BC07E1" w:rsidRPr="006B61DA" w:rsidRDefault="00BC07E1">
      <w:pPr>
        <w:rPr>
          <w:rFonts w:ascii="Times New Roman" w:hAnsi="Times New Roman" w:cs="Times New Roman"/>
        </w:rPr>
      </w:pPr>
    </w:p>
    <w:p w:rsidR="00FE60A9" w:rsidRPr="00FF43D3" w:rsidRDefault="00727213" w:rsidP="00727213">
      <w:pPr>
        <w:rPr>
          <w:rFonts w:ascii="Times New Roman" w:hAnsi="Times New Roman" w:cs="Times New Roman"/>
          <w:b/>
          <w:i/>
        </w:rPr>
      </w:pPr>
      <w:r w:rsidRPr="00FF43D3">
        <w:rPr>
          <w:rFonts w:ascii="Times New Roman" w:hAnsi="Times New Roman" w:cs="Times New Roman"/>
          <w:b/>
          <w:i/>
        </w:rPr>
        <w:t>Náklady související s poskytováním základních činností sociálních služeb – uznatelné náklady v Kč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559"/>
        <w:gridCol w:w="1560"/>
        <w:gridCol w:w="1701"/>
      </w:tblGrid>
      <w:tr w:rsidR="00727213" w:rsidRPr="006B61DA" w:rsidTr="004C5658">
        <w:tc>
          <w:tcPr>
            <w:tcW w:w="1384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1559" w:type="dxa"/>
          </w:tcPr>
          <w:p w:rsidR="00727213" w:rsidRPr="006B61DA" w:rsidRDefault="00727213" w:rsidP="00727213">
            <w:pPr>
              <w:ind w:left="142"/>
              <w:rPr>
                <w:rFonts w:ascii="Times New Roman" w:hAnsi="Times New Roman" w:cs="Times New Roman"/>
              </w:rPr>
            </w:pPr>
          </w:p>
          <w:p w:rsidR="00727213" w:rsidRPr="006B61DA" w:rsidRDefault="00727213" w:rsidP="00727213">
            <w:pPr>
              <w:ind w:left="142"/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Personální</w:t>
            </w:r>
          </w:p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 xml:space="preserve"> (bez zdravot.</w:t>
            </w:r>
          </w:p>
          <w:p w:rsidR="00727213" w:rsidRPr="006B61DA" w:rsidRDefault="00727213" w:rsidP="00FF43D3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 xml:space="preserve"> pracovníků)</w:t>
            </w:r>
          </w:p>
        </w:tc>
        <w:tc>
          <w:tcPr>
            <w:tcW w:w="1276" w:type="dxa"/>
          </w:tcPr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</w:p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Provozní</w:t>
            </w:r>
          </w:p>
        </w:tc>
        <w:tc>
          <w:tcPr>
            <w:tcW w:w="1559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1560" w:type="dxa"/>
          </w:tcPr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</w:p>
          <w:p w:rsidR="00727213" w:rsidRPr="006B61DA" w:rsidRDefault="006D1AC2" w:rsidP="00727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Výše úvazků pracovníků v přímé péči</w:t>
            </w:r>
            <w:r w:rsidR="00727213" w:rsidRPr="006B61DA">
              <w:rPr>
                <w:rFonts w:ascii="Times New Roman" w:hAnsi="Times New Roman" w:cs="Times New Roman"/>
              </w:rPr>
              <w:t xml:space="preserve"> </w:t>
            </w:r>
          </w:p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7213" w:rsidRPr="006B61DA" w:rsidRDefault="00727213" w:rsidP="00727213">
            <w:pPr>
              <w:ind w:left="362"/>
              <w:rPr>
                <w:rFonts w:ascii="Times New Roman" w:hAnsi="Times New Roman" w:cs="Times New Roman"/>
              </w:rPr>
            </w:pPr>
          </w:p>
          <w:p w:rsidR="00727213" w:rsidRPr="006B61DA" w:rsidRDefault="006D1AC2" w:rsidP="00727213">
            <w:pPr>
              <w:ind w:left="3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Výše úvazků pracovníků v nepřímé péči</w:t>
            </w:r>
          </w:p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</w:tr>
      <w:tr w:rsidR="00727213" w:rsidRPr="006B61DA" w:rsidTr="004C5658">
        <w:tc>
          <w:tcPr>
            <w:tcW w:w="1384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20</w:t>
            </w:r>
            <w:r w:rsidR="00C95B94">
              <w:rPr>
                <w:rFonts w:ascii="Times New Roman" w:hAnsi="Times New Roman" w:cs="Times New Roman"/>
              </w:rPr>
              <w:t>2</w:t>
            </w:r>
            <w:r w:rsidR="00CA6FC4">
              <w:rPr>
                <w:rFonts w:ascii="Times New Roman" w:hAnsi="Times New Roman" w:cs="Times New Roman"/>
              </w:rPr>
              <w:t>5</w:t>
            </w:r>
          </w:p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</w:tr>
      <w:tr w:rsidR="00727213" w:rsidRPr="006B61DA" w:rsidTr="004C5658">
        <w:tc>
          <w:tcPr>
            <w:tcW w:w="1384" w:type="dxa"/>
          </w:tcPr>
          <w:p w:rsidR="00D66D32" w:rsidRDefault="00727213" w:rsidP="00D66D32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20</w:t>
            </w:r>
            <w:r w:rsidR="00D66D32">
              <w:rPr>
                <w:rFonts w:ascii="Times New Roman" w:hAnsi="Times New Roman" w:cs="Times New Roman"/>
              </w:rPr>
              <w:t>2</w:t>
            </w:r>
            <w:r w:rsidR="00CA6FC4">
              <w:rPr>
                <w:rFonts w:ascii="Times New Roman" w:hAnsi="Times New Roman" w:cs="Times New Roman"/>
              </w:rPr>
              <w:t>6</w:t>
            </w:r>
          </w:p>
          <w:p w:rsidR="00727213" w:rsidRPr="006B61DA" w:rsidRDefault="004C5658" w:rsidP="00D6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(předpoklad)</w:t>
            </w:r>
          </w:p>
        </w:tc>
        <w:tc>
          <w:tcPr>
            <w:tcW w:w="1559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7213" w:rsidRPr="006B61DA" w:rsidRDefault="00727213" w:rsidP="00FE60A9">
            <w:pPr>
              <w:rPr>
                <w:rFonts w:ascii="Times New Roman" w:hAnsi="Times New Roman" w:cs="Times New Roman"/>
              </w:rPr>
            </w:pPr>
          </w:p>
        </w:tc>
      </w:tr>
    </w:tbl>
    <w:p w:rsidR="00DC76FA" w:rsidRPr="006B61DA" w:rsidRDefault="00DC76FA" w:rsidP="00727213">
      <w:pPr>
        <w:rPr>
          <w:rFonts w:ascii="Times New Roman" w:hAnsi="Times New Roman" w:cs="Times New Roman"/>
        </w:rPr>
      </w:pPr>
    </w:p>
    <w:p w:rsidR="00727213" w:rsidRPr="006B61DA" w:rsidRDefault="00C017CE" w:rsidP="00727213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</w:t>
      </w:r>
      <w:r w:rsidR="006D1AC2">
        <w:rPr>
          <w:rFonts w:ascii="Times New Roman" w:hAnsi="Times New Roman" w:cs="Times New Roman"/>
          <w:b/>
          <w:i/>
        </w:rPr>
        <w:t>živatel</w:t>
      </w:r>
      <w:r>
        <w:rPr>
          <w:rFonts w:ascii="Times New Roman" w:hAnsi="Times New Roman" w:cs="Times New Roman"/>
          <w:b/>
          <w:i/>
        </w:rPr>
        <w:t>é</w:t>
      </w:r>
      <w:r w:rsidR="006D1AC2">
        <w:rPr>
          <w:rFonts w:ascii="Times New Roman" w:hAnsi="Times New Roman" w:cs="Times New Roman"/>
          <w:b/>
          <w:i/>
        </w:rPr>
        <w:t xml:space="preserve"> sociální služby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126"/>
        <w:gridCol w:w="1843"/>
        <w:gridCol w:w="1985"/>
      </w:tblGrid>
      <w:tr w:rsidR="00727213" w:rsidRPr="006B61DA" w:rsidTr="004C7437">
        <w:tc>
          <w:tcPr>
            <w:tcW w:w="1384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  <w:p w:rsidR="00727213" w:rsidRPr="006B61DA" w:rsidRDefault="00D1154C" w:rsidP="00727213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1701" w:type="dxa"/>
          </w:tcPr>
          <w:p w:rsidR="00D1154C" w:rsidRPr="006B61DA" w:rsidRDefault="00D1154C" w:rsidP="00727213">
            <w:pPr>
              <w:rPr>
                <w:rFonts w:ascii="Times New Roman" w:hAnsi="Times New Roman" w:cs="Times New Roman"/>
              </w:rPr>
            </w:pPr>
          </w:p>
          <w:p w:rsidR="00727213" w:rsidRPr="006B61DA" w:rsidRDefault="006D1AC2" w:rsidP="00727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uživatelů sociální služby celkem</w:t>
            </w:r>
          </w:p>
          <w:p w:rsidR="00D1154C" w:rsidRPr="006B61DA" w:rsidRDefault="00D1154C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154C" w:rsidRPr="006B61DA" w:rsidRDefault="00D1154C" w:rsidP="00727213">
            <w:pPr>
              <w:rPr>
                <w:rFonts w:ascii="Times New Roman" w:hAnsi="Times New Roman" w:cs="Times New Roman"/>
              </w:rPr>
            </w:pPr>
          </w:p>
          <w:p w:rsidR="006B61DA" w:rsidRPr="006B61DA" w:rsidRDefault="00727213" w:rsidP="006D1AC2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P</w:t>
            </w:r>
            <w:r w:rsidR="006D1AC2">
              <w:rPr>
                <w:rFonts w:ascii="Times New Roman" w:hAnsi="Times New Roman" w:cs="Times New Roman"/>
              </w:rPr>
              <w:t xml:space="preserve">očet uživatelů sociální </w:t>
            </w:r>
            <w:proofErr w:type="gramStart"/>
            <w:r w:rsidR="006D1AC2">
              <w:rPr>
                <w:rFonts w:ascii="Times New Roman" w:hAnsi="Times New Roman" w:cs="Times New Roman"/>
              </w:rPr>
              <w:t>služby - správní</w:t>
            </w:r>
            <w:proofErr w:type="gramEnd"/>
            <w:r w:rsidR="006D1AC2">
              <w:rPr>
                <w:rFonts w:ascii="Times New Roman" w:hAnsi="Times New Roman" w:cs="Times New Roman"/>
              </w:rPr>
              <w:t xml:space="preserve"> obvod ORP </w:t>
            </w:r>
            <w:r w:rsidR="002F282C">
              <w:rPr>
                <w:rFonts w:ascii="Times New Roman" w:hAnsi="Times New Roman" w:cs="Times New Roman"/>
              </w:rPr>
              <w:t>Ivančice</w:t>
            </w:r>
          </w:p>
        </w:tc>
        <w:tc>
          <w:tcPr>
            <w:tcW w:w="1843" w:type="dxa"/>
          </w:tcPr>
          <w:p w:rsidR="00D1154C" w:rsidRPr="006B61DA" w:rsidRDefault="00D1154C" w:rsidP="00727213">
            <w:pPr>
              <w:rPr>
                <w:rFonts w:ascii="Times New Roman" w:hAnsi="Times New Roman" w:cs="Times New Roman"/>
              </w:rPr>
            </w:pPr>
          </w:p>
          <w:p w:rsidR="00727213" w:rsidRPr="006B61DA" w:rsidRDefault="00C017CE" w:rsidP="00C017CE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očet uživatelů sociální služby – město </w:t>
            </w:r>
            <w:r w:rsidR="002F282C">
              <w:rPr>
                <w:rFonts w:ascii="Times New Roman" w:hAnsi="Times New Roman" w:cs="Times New Roman"/>
              </w:rPr>
              <w:t>Ivančice</w:t>
            </w:r>
          </w:p>
        </w:tc>
        <w:tc>
          <w:tcPr>
            <w:tcW w:w="1985" w:type="dxa"/>
          </w:tcPr>
          <w:p w:rsidR="00D1154C" w:rsidRPr="006B61DA" w:rsidRDefault="00D1154C" w:rsidP="00727213">
            <w:pPr>
              <w:rPr>
                <w:rFonts w:ascii="Times New Roman" w:hAnsi="Times New Roman" w:cs="Times New Roman"/>
              </w:rPr>
            </w:pPr>
          </w:p>
          <w:p w:rsidR="00727213" w:rsidRPr="006B61DA" w:rsidRDefault="00C017CE" w:rsidP="00C01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poskytování služby (ambulantní, terénní, pobytová)</w:t>
            </w:r>
          </w:p>
        </w:tc>
      </w:tr>
      <w:tr w:rsidR="00727213" w:rsidRPr="006B61DA" w:rsidTr="004C7437">
        <w:tc>
          <w:tcPr>
            <w:tcW w:w="1384" w:type="dxa"/>
          </w:tcPr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20</w:t>
            </w:r>
            <w:r w:rsidR="00C95B94">
              <w:rPr>
                <w:rFonts w:ascii="Times New Roman" w:hAnsi="Times New Roman" w:cs="Times New Roman"/>
              </w:rPr>
              <w:t>2</w:t>
            </w:r>
            <w:r w:rsidR="00CA6FC4">
              <w:rPr>
                <w:rFonts w:ascii="Times New Roman" w:hAnsi="Times New Roman" w:cs="Times New Roman"/>
              </w:rPr>
              <w:t>5</w:t>
            </w:r>
          </w:p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727213" w:rsidRPr="006B61DA" w:rsidTr="004C7437">
        <w:trPr>
          <w:trHeight w:val="338"/>
        </w:trPr>
        <w:tc>
          <w:tcPr>
            <w:tcW w:w="1384" w:type="dxa"/>
          </w:tcPr>
          <w:p w:rsidR="00727213" w:rsidRDefault="00727213" w:rsidP="00727213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20</w:t>
            </w:r>
            <w:r w:rsidR="00D66D32">
              <w:rPr>
                <w:rFonts w:ascii="Times New Roman" w:hAnsi="Times New Roman" w:cs="Times New Roman"/>
              </w:rPr>
              <w:t>2</w:t>
            </w:r>
            <w:r w:rsidR="00CA6FC4">
              <w:rPr>
                <w:rFonts w:ascii="Times New Roman" w:hAnsi="Times New Roman" w:cs="Times New Roman"/>
              </w:rPr>
              <w:t>6</w:t>
            </w:r>
          </w:p>
          <w:p w:rsidR="006B61DA" w:rsidRPr="006B61DA" w:rsidRDefault="004C7437" w:rsidP="004C7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(předpoklad)</w:t>
            </w:r>
          </w:p>
        </w:tc>
        <w:tc>
          <w:tcPr>
            <w:tcW w:w="1701" w:type="dxa"/>
          </w:tcPr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27213" w:rsidRPr="006B61DA" w:rsidRDefault="00727213" w:rsidP="00727213">
            <w:pPr>
              <w:rPr>
                <w:rFonts w:ascii="Times New Roman" w:hAnsi="Times New Roman" w:cs="Times New Roman"/>
              </w:rPr>
            </w:pPr>
          </w:p>
        </w:tc>
      </w:tr>
    </w:tbl>
    <w:p w:rsidR="00FF43D3" w:rsidRDefault="00FF43D3" w:rsidP="006B61DA">
      <w:pPr>
        <w:jc w:val="center"/>
        <w:rPr>
          <w:rFonts w:ascii="Times New Roman" w:hAnsi="Times New Roman" w:cs="Times New Roman"/>
          <w:b/>
          <w:i/>
        </w:rPr>
      </w:pPr>
    </w:p>
    <w:p w:rsidR="006B61DA" w:rsidRPr="006B61DA" w:rsidRDefault="006B61DA" w:rsidP="006B61DA">
      <w:pPr>
        <w:jc w:val="center"/>
        <w:rPr>
          <w:rFonts w:ascii="Times New Roman" w:hAnsi="Times New Roman" w:cs="Times New Roman"/>
          <w:b/>
          <w:i/>
        </w:rPr>
      </w:pPr>
      <w:r w:rsidRPr="006B61DA">
        <w:rPr>
          <w:rFonts w:ascii="Times New Roman" w:hAnsi="Times New Roman" w:cs="Times New Roman"/>
          <w:b/>
          <w:i/>
        </w:rPr>
        <w:t>Zdroje financování sociální služby</w:t>
      </w:r>
      <w:r>
        <w:rPr>
          <w:rFonts w:ascii="Times New Roman" w:hAnsi="Times New Roman" w:cs="Times New Roman"/>
          <w:b/>
          <w:i/>
        </w:rPr>
        <w:t xml:space="preserve"> v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1842"/>
        <w:gridCol w:w="2127"/>
      </w:tblGrid>
      <w:tr w:rsidR="006B61DA" w:rsidRPr="006B61DA" w:rsidTr="006B61DA">
        <w:tc>
          <w:tcPr>
            <w:tcW w:w="5070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F43D3" w:rsidRDefault="00FF43D3" w:rsidP="00727213">
            <w:pPr>
              <w:rPr>
                <w:rFonts w:ascii="Times New Roman" w:hAnsi="Times New Roman" w:cs="Times New Roman"/>
              </w:rPr>
            </w:pPr>
          </w:p>
          <w:p w:rsidR="00FF43D3" w:rsidRPr="006B61DA" w:rsidRDefault="006B61DA" w:rsidP="003001C7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20</w:t>
            </w:r>
            <w:r w:rsidR="00C95B94">
              <w:rPr>
                <w:rFonts w:ascii="Times New Roman" w:hAnsi="Times New Roman" w:cs="Times New Roman"/>
              </w:rPr>
              <w:t>2</w:t>
            </w:r>
            <w:r w:rsidR="00CA6F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FF43D3" w:rsidRDefault="00FF43D3" w:rsidP="00727213">
            <w:pPr>
              <w:rPr>
                <w:rFonts w:ascii="Times New Roman" w:hAnsi="Times New Roman" w:cs="Times New Roman"/>
              </w:rPr>
            </w:pPr>
          </w:p>
          <w:p w:rsidR="006B61DA" w:rsidRPr="006B61DA" w:rsidRDefault="006B61DA" w:rsidP="003001C7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>20</w:t>
            </w:r>
            <w:r w:rsidR="003001C7">
              <w:rPr>
                <w:rFonts w:ascii="Times New Roman" w:hAnsi="Times New Roman" w:cs="Times New Roman"/>
              </w:rPr>
              <w:t>2</w:t>
            </w:r>
            <w:r w:rsidR="00CA6FC4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6B61DA">
              <w:rPr>
                <w:rFonts w:ascii="Times New Roman" w:hAnsi="Times New Roman" w:cs="Times New Roman"/>
              </w:rPr>
              <w:t xml:space="preserve"> (předpoklad)</w:t>
            </w:r>
          </w:p>
        </w:tc>
      </w:tr>
      <w:tr w:rsidR="006B61DA" w:rsidRPr="006B61DA" w:rsidTr="006B61DA">
        <w:tc>
          <w:tcPr>
            <w:tcW w:w="5070" w:type="dxa"/>
          </w:tcPr>
          <w:p w:rsidR="006B61DA" w:rsidRDefault="006B61DA" w:rsidP="006B61DA">
            <w:pPr>
              <w:rPr>
                <w:rFonts w:ascii="Times New Roman" w:hAnsi="Times New Roman" w:cs="Times New Roman"/>
              </w:rPr>
            </w:pPr>
            <w:r w:rsidRPr="00FF43D3">
              <w:rPr>
                <w:rFonts w:ascii="Times New Roman" w:hAnsi="Times New Roman" w:cs="Times New Roman"/>
                <w:b/>
              </w:rPr>
              <w:t>Obce</w:t>
            </w:r>
            <w:r w:rsidRPr="006B61DA">
              <w:rPr>
                <w:rFonts w:ascii="Times New Roman" w:hAnsi="Times New Roman" w:cs="Times New Roman"/>
              </w:rPr>
              <w:t xml:space="preserve"> – dle § 105 zák.č.108/2006 Sb.</w:t>
            </w:r>
          </w:p>
          <w:p w:rsidR="00FF43D3" w:rsidRPr="006B61DA" w:rsidRDefault="00FF43D3" w:rsidP="006B6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6B61DA" w:rsidRPr="006B61DA" w:rsidTr="006B61DA">
        <w:tc>
          <w:tcPr>
            <w:tcW w:w="5070" w:type="dxa"/>
          </w:tcPr>
          <w:p w:rsidR="006B61DA" w:rsidRDefault="006B61DA" w:rsidP="006B61DA">
            <w:pPr>
              <w:rPr>
                <w:rFonts w:ascii="Times New Roman" w:hAnsi="Times New Roman" w:cs="Times New Roman"/>
              </w:rPr>
            </w:pPr>
            <w:r w:rsidRPr="00FF43D3">
              <w:rPr>
                <w:rFonts w:ascii="Times New Roman" w:hAnsi="Times New Roman" w:cs="Times New Roman"/>
                <w:b/>
              </w:rPr>
              <w:t>Obce</w:t>
            </w:r>
            <w:r w:rsidRPr="006B61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6B61DA">
              <w:rPr>
                <w:rFonts w:ascii="Times New Roman" w:hAnsi="Times New Roman" w:cs="Times New Roman"/>
              </w:rPr>
              <w:t xml:space="preserve"> dary</w:t>
            </w:r>
          </w:p>
          <w:p w:rsidR="00FF43D3" w:rsidRPr="006B61DA" w:rsidRDefault="00FF43D3" w:rsidP="006B6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6B61DA" w:rsidRPr="006B61DA" w:rsidTr="006B61DA">
        <w:tc>
          <w:tcPr>
            <w:tcW w:w="5070" w:type="dxa"/>
          </w:tcPr>
          <w:p w:rsidR="006B61DA" w:rsidRDefault="006B61DA" w:rsidP="00727213">
            <w:pPr>
              <w:rPr>
                <w:rFonts w:ascii="Times New Roman" w:hAnsi="Times New Roman" w:cs="Times New Roman"/>
              </w:rPr>
            </w:pPr>
            <w:r w:rsidRPr="00FF43D3">
              <w:rPr>
                <w:rFonts w:ascii="Times New Roman" w:hAnsi="Times New Roman" w:cs="Times New Roman"/>
                <w:b/>
              </w:rPr>
              <w:t xml:space="preserve">Jihomoravský </w:t>
            </w:r>
            <w:proofErr w:type="gramStart"/>
            <w:r w:rsidRPr="00FF43D3">
              <w:rPr>
                <w:rFonts w:ascii="Times New Roman" w:hAnsi="Times New Roman" w:cs="Times New Roman"/>
                <w:b/>
              </w:rPr>
              <w:t>kraj</w:t>
            </w:r>
            <w:r w:rsidRPr="006B61DA">
              <w:rPr>
                <w:rFonts w:ascii="Times New Roman" w:hAnsi="Times New Roman" w:cs="Times New Roman"/>
              </w:rPr>
              <w:t>- dle</w:t>
            </w:r>
            <w:proofErr w:type="gramEnd"/>
            <w:r w:rsidRPr="006B61DA">
              <w:rPr>
                <w:rFonts w:ascii="Times New Roman" w:hAnsi="Times New Roman" w:cs="Times New Roman"/>
              </w:rPr>
              <w:t xml:space="preserve"> § 105 zák.č.108/2006 Sb.</w:t>
            </w:r>
          </w:p>
          <w:p w:rsidR="00FF43D3" w:rsidRPr="006B61DA" w:rsidRDefault="00FF43D3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6B61DA" w:rsidRPr="006B61DA" w:rsidTr="006B61DA">
        <w:tc>
          <w:tcPr>
            <w:tcW w:w="5070" w:type="dxa"/>
          </w:tcPr>
          <w:p w:rsidR="006B61DA" w:rsidRDefault="006B61DA" w:rsidP="006B61DA">
            <w:pPr>
              <w:rPr>
                <w:rFonts w:ascii="Times New Roman" w:hAnsi="Times New Roman" w:cs="Times New Roman"/>
              </w:rPr>
            </w:pPr>
            <w:r w:rsidRPr="00FF43D3">
              <w:rPr>
                <w:rFonts w:ascii="Times New Roman" w:hAnsi="Times New Roman" w:cs="Times New Roman"/>
                <w:b/>
              </w:rPr>
              <w:t>Jihomoravský kraj</w:t>
            </w:r>
            <w:r w:rsidRPr="006B61DA">
              <w:rPr>
                <w:rFonts w:ascii="Times New Roman" w:hAnsi="Times New Roman" w:cs="Times New Roman"/>
              </w:rPr>
              <w:t xml:space="preserve"> </w:t>
            </w:r>
            <w:r w:rsidR="00FF43D3">
              <w:rPr>
                <w:rFonts w:ascii="Times New Roman" w:hAnsi="Times New Roman" w:cs="Times New Roman"/>
              </w:rPr>
              <w:t>–</w:t>
            </w:r>
            <w:r w:rsidRPr="006B61DA">
              <w:rPr>
                <w:rFonts w:ascii="Times New Roman" w:hAnsi="Times New Roman" w:cs="Times New Roman"/>
              </w:rPr>
              <w:t xml:space="preserve"> dary</w:t>
            </w:r>
          </w:p>
          <w:p w:rsidR="00FF43D3" w:rsidRPr="006B61DA" w:rsidRDefault="00FF43D3" w:rsidP="006B6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6B61DA" w:rsidRPr="006B61DA" w:rsidTr="006B61DA">
        <w:tc>
          <w:tcPr>
            <w:tcW w:w="5070" w:type="dxa"/>
          </w:tcPr>
          <w:p w:rsidR="006B61DA" w:rsidRDefault="006B61DA" w:rsidP="00727213">
            <w:pPr>
              <w:rPr>
                <w:rFonts w:ascii="Times New Roman" w:hAnsi="Times New Roman" w:cs="Times New Roman"/>
              </w:rPr>
            </w:pPr>
            <w:r w:rsidRPr="00FF43D3">
              <w:rPr>
                <w:rFonts w:ascii="Times New Roman" w:hAnsi="Times New Roman" w:cs="Times New Roman"/>
                <w:b/>
              </w:rPr>
              <w:t>Jihomoravský kra</w:t>
            </w:r>
            <w:r w:rsidRPr="006B61DA">
              <w:rPr>
                <w:rFonts w:ascii="Times New Roman" w:hAnsi="Times New Roman" w:cs="Times New Roman"/>
              </w:rPr>
              <w:t>j- individuální dotace</w:t>
            </w:r>
          </w:p>
          <w:p w:rsidR="00FF43D3" w:rsidRPr="006B61DA" w:rsidRDefault="00FF43D3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6B61DA" w:rsidRPr="006B61DA" w:rsidTr="006B61DA">
        <w:tc>
          <w:tcPr>
            <w:tcW w:w="5070" w:type="dxa"/>
          </w:tcPr>
          <w:p w:rsidR="006B61DA" w:rsidRPr="006B61DA" w:rsidRDefault="006B61DA" w:rsidP="006B61DA">
            <w:pPr>
              <w:rPr>
                <w:rFonts w:ascii="Times New Roman" w:hAnsi="Times New Roman" w:cs="Times New Roman"/>
              </w:rPr>
            </w:pPr>
            <w:r w:rsidRPr="00FF43D3">
              <w:rPr>
                <w:rFonts w:ascii="Times New Roman" w:hAnsi="Times New Roman" w:cs="Times New Roman"/>
                <w:b/>
              </w:rPr>
              <w:t>MPSV</w:t>
            </w:r>
            <w:r w:rsidRPr="006B61DA">
              <w:rPr>
                <w:rFonts w:ascii="Times New Roman" w:hAnsi="Times New Roman" w:cs="Times New Roman"/>
              </w:rPr>
              <w:t>- ze státního rozpočtu, z rozpočtu JMK</w:t>
            </w:r>
          </w:p>
          <w:p w:rsidR="006B61DA" w:rsidRPr="006B61DA" w:rsidRDefault="006B61DA" w:rsidP="006B61DA">
            <w:pPr>
              <w:rPr>
                <w:rFonts w:ascii="Times New Roman" w:hAnsi="Times New Roman" w:cs="Times New Roman"/>
              </w:rPr>
            </w:pPr>
            <w:r w:rsidRPr="006B61DA">
              <w:rPr>
                <w:rFonts w:ascii="Times New Roman" w:hAnsi="Times New Roman" w:cs="Times New Roman"/>
              </w:rPr>
              <w:t xml:space="preserve"> dle § </w:t>
            </w:r>
            <w:proofErr w:type="gramStart"/>
            <w:r w:rsidRPr="006B61DA">
              <w:rPr>
                <w:rFonts w:ascii="Times New Roman" w:hAnsi="Times New Roman" w:cs="Times New Roman"/>
              </w:rPr>
              <w:t>101a</w:t>
            </w:r>
            <w:proofErr w:type="gramEnd"/>
            <w:r w:rsidRPr="006B61DA">
              <w:rPr>
                <w:rFonts w:ascii="Times New Roman" w:hAnsi="Times New Roman" w:cs="Times New Roman"/>
              </w:rPr>
              <w:t xml:space="preserve"> zák.č.108/2006 Sb.</w:t>
            </w:r>
          </w:p>
        </w:tc>
        <w:tc>
          <w:tcPr>
            <w:tcW w:w="1842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0B097D" w:rsidRPr="006B61DA" w:rsidTr="006B61DA">
        <w:tc>
          <w:tcPr>
            <w:tcW w:w="5070" w:type="dxa"/>
          </w:tcPr>
          <w:p w:rsidR="000B097D" w:rsidRDefault="000B097D" w:rsidP="007272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Strukturální fondy EU</w:t>
            </w:r>
          </w:p>
          <w:p w:rsidR="000B097D" w:rsidRPr="00FF43D3" w:rsidRDefault="000B097D" w:rsidP="007272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B097D" w:rsidRPr="006B61DA" w:rsidRDefault="000B097D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097D" w:rsidRPr="006B61DA" w:rsidRDefault="000B097D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0B097D" w:rsidRPr="006B61DA" w:rsidTr="006B61DA">
        <w:tc>
          <w:tcPr>
            <w:tcW w:w="5070" w:type="dxa"/>
          </w:tcPr>
          <w:p w:rsidR="000B097D" w:rsidRDefault="000B097D" w:rsidP="007272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Příspěvek zřizovatele (pouze pro příspěvkové organizace obcí a organizační složky obcí)</w:t>
            </w:r>
          </w:p>
        </w:tc>
        <w:tc>
          <w:tcPr>
            <w:tcW w:w="1842" w:type="dxa"/>
          </w:tcPr>
          <w:p w:rsidR="000B097D" w:rsidRPr="006B61DA" w:rsidRDefault="000B097D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097D" w:rsidRPr="006B61DA" w:rsidRDefault="000B097D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0B097D" w:rsidRPr="006B61DA" w:rsidTr="006B61DA">
        <w:tc>
          <w:tcPr>
            <w:tcW w:w="5070" w:type="dxa"/>
          </w:tcPr>
          <w:p w:rsidR="000B097D" w:rsidRDefault="000B097D" w:rsidP="007272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Fondy zdravotních pojišťoven</w:t>
            </w:r>
          </w:p>
          <w:p w:rsidR="000B097D" w:rsidRDefault="000B097D" w:rsidP="007272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B097D" w:rsidRPr="006B61DA" w:rsidRDefault="000B097D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097D" w:rsidRPr="006B61DA" w:rsidRDefault="000B097D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0B097D" w:rsidRPr="006B61DA" w:rsidTr="006B61DA">
        <w:tc>
          <w:tcPr>
            <w:tcW w:w="5070" w:type="dxa"/>
          </w:tcPr>
          <w:p w:rsidR="000B097D" w:rsidRDefault="000B097D" w:rsidP="000B0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Ostatní resorty státní správy a meziresortní rady vlády</w:t>
            </w:r>
          </w:p>
          <w:p w:rsidR="000B097D" w:rsidRDefault="000B097D" w:rsidP="000B0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B097D" w:rsidRPr="006B61DA" w:rsidRDefault="000B097D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097D" w:rsidRPr="006B61DA" w:rsidRDefault="000B097D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6B61DA" w:rsidRPr="006B61DA" w:rsidTr="006B61DA">
        <w:tc>
          <w:tcPr>
            <w:tcW w:w="5070" w:type="dxa"/>
          </w:tcPr>
          <w:p w:rsidR="006B61DA" w:rsidRDefault="006B61DA" w:rsidP="00727213">
            <w:pPr>
              <w:rPr>
                <w:rFonts w:ascii="Times New Roman" w:hAnsi="Times New Roman" w:cs="Times New Roman"/>
                <w:b/>
              </w:rPr>
            </w:pPr>
            <w:r w:rsidRPr="00FF43D3">
              <w:rPr>
                <w:rFonts w:ascii="Times New Roman" w:hAnsi="Times New Roman" w:cs="Times New Roman"/>
                <w:b/>
              </w:rPr>
              <w:t xml:space="preserve">Příjmy od </w:t>
            </w:r>
            <w:r w:rsidR="00C017CE">
              <w:rPr>
                <w:rFonts w:ascii="Times New Roman" w:hAnsi="Times New Roman" w:cs="Times New Roman"/>
                <w:b/>
              </w:rPr>
              <w:t>uživatelů</w:t>
            </w:r>
          </w:p>
          <w:p w:rsidR="00FF43D3" w:rsidRPr="00FF43D3" w:rsidRDefault="00FF43D3" w:rsidP="007272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6B61DA" w:rsidRPr="006B61DA" w:rsidTr="00FF43D3">
        <w:trPr>
          <w:trHeight w:val="436"/>
        </w:trPr>
        <w:tc>
          <w:tcPr>
            <w:tcW w:w="5070" w:type="dxa"/>
          </w:tcPr>
          <w:p w:rsidR="006B61DA" w:rsidRPr="00FF43D3" w:rsidRDefault="006B61DA" w:rsidP="006B61DA">
            <w:pPr>
              <w:rPr>
                <w:rFonts w:ascii="Times New Roman" w:hAnsi="Times New Roman" w:cs="Times New Roman"/>
                <w:b/>
              </w:rPr>
            </w:pPr>
            <w:r w:rsidRPr="00FF43D3">
              <w:rPr>
                <w:rFonts w:ascii="Times New Roman" w:hAnsi="Times New Roman" w:cs="Times New Roman"/>
                <w:b/>
              </w:rPr>
              <w:t>Další zdroje</w:t>
            </w:r>
          </w:p>
        </w:tc>
        <w:tc>
          <w:tcPr>
            <w:tcW w:w="1842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</w:tr>
      <w:tr w:rsidR="006B61DA" w:rsidRPr="006B61DA" w:rsidTr="006B61DA">
        <w:tc>
          <w:tcPr>
            <w:tcW w:w="5070" w:type="dxa"/>
          </w:tcPr>
          <w:p w:rsidR="00FF43D3" w:rsidRDefault="00FF43D3" w:rsidP="006B61DA">
            <w:pPr>
              <w:rPr>
                <w:rFonts w:ascii="Times New Roman" w:hAnsi="Times New Roman" w:cs="Times New Roman"/>
                <w:b/>
              </w:rPr>
            </w:pPr>
          </w:p>
          <w:p w:rsidR="00FF43D3" w:rsidRPr="00FF43D3" w:rsidRDefault="006B61DA" w:rsidP="00FF43D3">
            <w:pPr>
              <w:rPr>
                <w:rFonts w:ascii="Times New Roman" w:hAnsi="Times New Roman" w:cs="Times New Roman"/>
                <w:b/>
              </w:rPr>
            </w:pPr>
            <w:r w:rsidRPr="00FF43D3"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1842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61DA" w:rsidRPr="006B61DA" w:rsidRDefault="006B61DA" w:rsidP="00727213">
            <w:pPr>
              <w:rPr>
                <w:rFonts w:ascii="Times New Roman" w:hAnsi="Times New Roman" w:cs="Times New Roman"/>
              </w:rPr>
            </w:pPr>
          </w:p>
        </w:tc>
      </w:tr>
    </w:tbl>
    <w:p w:rsidR="006B61DA" w:rsidRPr="006B61DA" w:rsidRDefault="006B61DA" w:rsidP="00727213"/>
    <w:sectPr w:rsidR="006B61DA" w:rsidRPr="006B61DA" w:rsidSect="00FF43D3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11"/>
    <w:rsid w:val="000B097D"/>
    <w:rsid w:val="0011015E"/>
    <w:rsid w:val="0011471B"/>
    <w:rsid w:val="00121DD8"/>
    <w:rsid w:val="002D3322"/>
    <w:rsid w:val="002F282C"/>
    <w:rsid w:val="003001C7"/>
    <w:rsid w:val="003A4654"/>
    <w:rsid w:val="00412E11"/>
    <w:rsid w:val="00467BD6"/>
    <w:rsid w:val="00494A55"/>
    <w:rsid w:val="004A5952"/>
    <w:rsid w:val="004C5658"/>
    <w:rsid w:val="004C7437"/>
    <w:rsid w:val="0052257B"/>
    <w:rsid w:val="005A39F6"/>
    <w:rsid w:val="005F5A15"/>
    <w:rsid w:val="006B61DA"/>
    <w:rsid w:val="006D1AC2"/>
    <w:rsid w:val="00727213"/>
    <w:rsid w:val="008548BA"/>
    <w:rsid w:val="009046CE"/>
    <w:rsid w:val="00972C23"/>
    <w:rsid w:val="00981A11"/>
    <w:rsid w:val="009E59D8"/>
    <w:rsid w:val="00A316C4"/>
    <w:rsid w:val="00B02044"/>
    <w:rsid w:val="00BC07E1"/>
    <w:rsid w:val="00C016C5"/>
    <w:rsid w:val="00C017CE"/>
    <w:rsid w:val="00C31038"/>
    <w:rsid w:val="00C379F7"/>
    <w:rsid w:val="00C67CA4"/>
    <w:rsid w:val="00C86887"/>
    <w:rsid w:val="00C95B94"/>
    <w:rsid w:val="00CA6FC4"/>
    <w:rsid w:val="00D1154C"/>
    <w:rsid w:val="00D36A6A"/>
    <w:rsid w:val="00D66D32"/>
    <w:rsid w:val="00D774EC"/>
    <w:rsid w:val="00D806C1"/>
    <w:rsid w:val="00DC76FA"/>
    <w:rsid w:val="00E9232F"/>
    <w:rsid w:val="00EE76B5"/>
    <w:rsid w:val="00F14496"/>
    <w:rsid w:val="00FB2659"/>
    <w:rsid w:val="00FD00CC"/>
    <w:rsid w:val="00FE60A9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F022"/>
  <w15:docId w15:val="{227A8DE7-8A28-42D8-9D92-803F0525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25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0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Vítězslava Vaverková</dc:creator>
  <cp:keywords/>
  <dc:description/>
  <cp:lastModifiedBy>Houfková Šárka Bc. et Bc.</cp:lastModifiedBy>
  <cp:revision>4</cp:revision>
  <cp:lastPrinted>2015-10-27T08:56:00Z</cp:lastPrinted>
  <dcterms:created xsi:type="dcterms:W3CDTF">2024-11-29T07:21:00Z</dcterms:created>
  <dcterms:modified xsi:type="dcterms:W3CDTF">2025-09-04T11:49:00Z</dcterms:modified>
</cp:coreProperties>
</file>