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61A" w:rsidRPr="00FD061A" w:rsidRDefault="00FD061A" w:rsidP="00F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06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ČESTNÉ PROHLÁŠENÍ ŽADATELE – PRÁVNICKÁ OSOBA</w:t>
      </w:r>
    </w:p>
    <w:p w:rsidR="00FD061A" w:rsidRPr="00FD061A" w:rsidRDefault="00FD061A" w:rsidP="00F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49C" w:rsidRPr="001459CE" w:rsidRDefault="00FD061A" w:rsidP="00145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61A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§ </w:t>
      </w:r>
      <w:proofErr w:type="gramStart"/>
      <w:r w:rsidRPr="00FD061A">
        <w:rPr>
          <w:rFonts w:ascii="Times New Roman" w:hAnsi="Times New Roman" w:cs="Times New Roman"/>
          <w:color w:val="000000"/>
          <w:sz w:val="24"/>
          <w:szCs w:val="24"/>
        </w:rPr>
        <w:t>10a</w:t>
      </w:r>
      <w:proofErr w:type="gramEnd"/>
      <w:r w:rsidRPr="00FD061A">
        <w:rPr>
          <w:rFonts w:ascii="Times New Roman" w:hAnsi="Times New Roman" w:cs="Times New Roman"/>
          <w:color w:val="000000"/>
          <w:sz w:val="24"/>
          <w:szCs w:val="24"/>
        </w:rPr>
        <w:t xml:space="preserve"> odst. 3 písm. f) zákona č. 250/2000 Sb., o rozpočtových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061A">
        <w:rPr>
          <w:rFonts w:ascii="Times New Roman" w:hAnsi="Times New Roman" w:cs="Times New Roman"/>
          <w:color w:val="000000"/>
          <w:sz w:val="24"/>
          <w:szCs w:val="24"/>
        </w:rPr>
        <w:t>pravidlech územních rozpočtů, ve znění pozdějších předpisů,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0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čestně prohlašuji </w:t>
      </w:r>
      <w:r w:rsidRPr="00FD061A">
        <w:rPr>
          <w:rFonts w:ascii="Times New Roman" w:hAnsi="Times New Roman" w:cs="Times New Roman"/>
          <w:color w:val="000000"/>
          <w:sz w:val="24"/>
          <w:szCs w:val="24"/>
        </w:rPr>
        <w:t xml:space="preserve">následující skutečnosti </w:t>
      </w:r>
      <w:r w:rsidRPr="00FD0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doplňuji žádost o poskytnutí dotace </w:t>
      </w:r>
      <w:r w:rsidRPr="00FD061A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061A">
        <w:rPr>
          <w:rFonts w:ascii="Times New Roman" w:hAnsi="Times New Roman" w:cs="Times New Roman"/>
          <w:color w:val="000000"/>
          <w:sz w:val="24"/>
          <w:szCs w:val="24"/>
        </w:rPr>
        <w:t xml:space="preserve">rozpočtu města Ivančice </w:t>
      </w:r>
      <w:r w:rsidR="00BE2795" w:rsidRPr="00BE2795">
        <w:rPr>
          <w:rFonts w:ascii="Times New Roman" w:hAnsi="Times New Roman" w:cs="Times New Roman"/>
          <w:color w:val="000000"/>
          <w:sz w:val="24"/>
          <w:szCs w:val="24"/>
        </w:rPr>
        <w:t xml:space="preserve">v rámci dotačního programu </w:t>
      </w:r>
      <w:r w:rsidR="00BE2795" w:rsidRPr="001459CE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1459CE" w:rsidRPr="001459CE">
        <w:rPr>
          <w:rFonts w:ascii="Times New Roman" w:hAnsi="Times New Roman" w:cs="Times New Roman"/>
          <w:b/>
          <w:color w:val="000000"/>
          <w:sz w:val="24"/>
          <w:szCs w:val="24"/>
        </w:rPr>
        <w:t>Podpora poskytování sociálních služeb v souladu s ustanovením §</w:t>
      </w:r>
      <w:r w:rsidR="0098297F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bookmarkStart w:id="0" w:name="_GoBack"/>
      <w:bookmarkEnd w:id="0"/>
      <w:r w:rsidR="001459CE" w:rsidRPr="001459CE">
        <w:rPr>
          <w:rFonts w:ascii="Times New Roman" w:hAnsi="Times New Roman" w:cs="Times New Roman"/>
          <w:b/>
          <w:color w:val="000000"/>
          <w:sz w:val="24"/>
          <w:szCs w:val="24"/>
        </w:rPr>
        <w:t>105 zákona č. 108/2006 Sb., o sociálních službách, ve znění pozdějších předpisů</w:t>
      </w:r>
      <w:r w:rsidR="001459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59CE" w:rsidRPr="001459CE">
        <w:rPr>
          <w:rFonts w:ascii="Times New Roman" w:hAnsi="Times New Roman" w:cs="Times New Roman"/>
          <w:b/>
          <w:color w:val="000000"/>
          <w:sz w:val="24"/>
          <w:szCs w:val="24"/>
        </w:rPr>
        <w:t>pro rok 202</w:t>
      </w:r>
      <w:r w:rsidR="004C4B1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E2795" w:rsidRPr="001459CE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FD061A" w:rsidRDefault="00FD061A" w:rsidP="00EF4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0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jako žadatel právnická osoba</w:t>
      </w:r>
    </w:p>
    <w:p w:rsidR="00F00E66" w:rsidRDefault="00F00E66" w:rsidP="00F00E6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449C" w:rsidRDefault="00F00E66" w:rsidP="00F00E6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 právnické osoby: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………………………………</w:t>
      </w:r>
    </w:p>
    <w:p w:rsidR="00F00E66" w:rsidRDefault="00F00E66" w:rsidP="00F00E6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Sídlo: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………………………………</w:t>
      </w:r>
    </w:p>
    <w:p w:rsidR="00F00E66" w:rsidRPr="00FD061A" w:rsidRDefault="00F00E66" w:rsidP="00F00E6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………………………………</w:t>
      </w:r>
    </w:p>
    <w:p w:rsidR="00FD061A" w:rsidRDefault="00FD061A" w:rsidP="00F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0E66" w:rsidRPr="00FD061A" w:rsidRDefault="00F00E66" w:rsidP="00F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1A" w:rsidRPr="00FD061A" w:rsidRDefault="00FD061A" w:rsidP="005A1FED">
      <w:pPr>
        <w:pStyle w:val="Odstavecseseznamem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61A">
        <w:rPr>
          <w:rFonts w:ascii="Times New Roman" w:hAnsi="Times New Roman" w:cs="Times New Roman"/>
          <w:color w:val="000000"/>
          <w:sz w:val="24"/>
          <w:szCs w:val="24"/>
        </w:rPr>
        <w:t>Identifikace osob jednajících jménem žadatele s uvedením, zda tyto jednají jako jeho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061A">
        <w:rPr>
          <w:rFonts w:ascii="Times New Roman" w:hAnsi="Times New Roman" w:cs="Times New Roman"/>
          <w:color w:val="000000"/>
          <w:sz w:val="24"/>
          <w:szCs w:val="24"/>
        </w:rPr>
        <w:t>statutární orgán nebo zda tyto osoby jednají na základě udělené plné moci:</w:t>
      </w:r>
    </w:p>
    <w:p w:rsidR="00FD061A" w:rsidRPr="00FD061A" w:rsidRDefault="00FD061A" w:rsidP="00FD061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61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D061A" w:rsidRPr="00FD061A" w:rsidRDefault="00FD061A" w:rsidP="00F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61A" w:rsidRPr="00FD061A" w:rsidRDefault="00FD061A" w:rsidP="003049EA">
      <w:pPr>
        <w:pStyle w:val="Odstavecseseznamem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61A">
        <w:rPr>
          <w:rFonts w:ascii="Times New Roman" w:hAnsi="Times New Roman" w:cs="Times New Roman"/>
          <w:color w:val="000000"/>
          <w:sz w:val="24"/>
          <w:szCs w:val="24"/>
        </w:rPr>
        <w:t>Identifikace osob, v nichž má právnická osoba podíl, a výši tohoto podílu</w:t>
      </w:r>
      <w:r w:rsidR="003049E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776B5" w:rsidRDefault="003049EA" w:rsidP="003049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FD061A" w:rsidRPr="00FD06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Vyplňuje pouze žadatel, který má přímý podíl v jiných obchodních korporacích. V opačném případě žadatel</w:t>
      </w:r>
      <w:r w:rsidR="00FD06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C098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proškrtne</w:t>
      </w:r>
      <w:r w:rsidR="00FD061A" w:rsidRPr="00FD06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Např. žadatel je s.r.o. a má přímý podíl v jiných obchodních společnostech. Žadatel uvede</w:t>
      </w:r>
      <w:r w:rsidR="00FD06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061A" w:rsidRPr="00FD06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identifikaci těchto obchodních společností a výši tohoto podílu.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D061A" w:rsidRPr="00FD061A" w:rsidRDefault="003049EA" w:rsidP="003049E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61A" w:rsidRPr="00FD061A" w:rsidRDefault="00FD061A" w:rsidP="00FD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61A" w:rsidRDefault="00EF449C" w:rsidP="00FD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………………. dne ………………</w:t>
      </w:r>
    </w:p>
    <w:p w:rsidR="00EF449C" w:rsidRPr="00FD061A" w:rsidRDefault="00EF449C" w:rsidP="00FD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žadatele:</w:t>
      </w:r>
    </w:p>
    <w:sectPr w:rsidR="00EF449C" w:rsidRPr="00FD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4CF0"/>
    <w:multiLevelType w:val="hybridMultilevel"/>
    <w:tmpl w:val="0CDA8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1A"/>
    <w:rsid w:val="000776B5"/>
    <w:rsid w:val="001459CE"/>
    <w:rsid w:val="00200922"/>
    <w:rsid w:val="002A33F8"/>
    <w:rsid w:val="002C0987"/>
    <w:rsid w:val="003049EA"/>
    <w:rsid w:val="003E3549"/>
    <w:rsid w:val="0048443F"/>
    <w:rsid w:val="004B5E18"/>
    <w:rsid w:val="004C4B10"/>
    <w:rsid w:val="0061474A"/>
    <w:rsid w:val="0072095E"/>
    <w:rsid w:val="009507B3"/>
    <w:rsid w:val="0098297F"/>
    <w:rsid w:val="00B03C8E"/>
    <w:rsid w:val="00B97536"/>
    <w:rsid w:val="00BB5E72"/>
    <w:rsid w:val="00BE2795"/>
    <w:rsid w:val="00D14B13"/>
    <w:rsid w:val="00D27927"/>
    <w:rsid w:val="00DE46A0"/>
    <w:rsid w:val="00EF449C"/>
    <w:rsid w:val="00F00E66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95F7"/>
  <w15:chartTrackingRefBased/>
  <w15:docId w15:val="{ADC3A9E7-3FA4-40FD-8A79-014B351F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31">
    <w:name w:val="s31"/>
    <w:basedOn w:val="Standardnpsmoodstavce"/>
    <w:rsid w:val="00FD061A"/>
  </w:style>
  <w:style w:type="character" w:customStyle="1" w:styleId="s33">
    <w:name w:val="s33"/>
    <w:basedOn w:val="Standardnpsmoodstavce"/>
    <w:rsid w:val="00FD061A"/>
  </w:style>
  <w:style w:type="paragraph" w:styleId="Odstavecseseznamem">
    <w:name w:val="List Paragraph"/>
    <w:basedOn w:val="Normln"/>
    <w:uiPriority w:val="34"/>
    <w:qFormat/>
    <w:rsid w:val="00F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Cvrkalová Michaela Mgr.</dc:creator>
  <cp:keywords/>
  <dc:description/>
  <cp:lastModifiedBy>Cvrkalová Michaela Mgr.</cp:lastModifiedBy>
  <cp:revision>7</cp:revision>
  <dcterms:created xsi:type="dcterms:W3CDTF">2024-11-27T13:55:00Z</dcterms:created>
  <dcterms:modified xsi:type="dcterms:W3CDTF">2025-09-16T08:38:00Z</dcterms:modified>
</cp:coreProperties>
</file>