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3E1" w:rsidRDefault="00460EDB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254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3E1" w:rsidRPr="006B13E1" w:rsidRDefault="006B13E1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:rsidR="006B13E1" w:rsidRDefault="006B13E1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:rsidR="006B13E1" w:rsidRPr="006B13E1" w:rsidRDefault="006B13E1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13E1" w:rsidRDefault="006B13E1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6B13E1" w:rsidRDefault="006B13E1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:rsidR="006B13E1" w:rsidRPr="006B13E1" w:rsidRDefault="006B13E1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:rsidR="006B13E1" w:rsidRDefault="006B13E1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:rsidR="006B13E1" w:rsidRPr="006B13E1" w:rsidRDefault="006B13E1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13E1" w:rsidRDefault="006B13E1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:rsidR="006B13E1" w:rsidRDefault="006B13E1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09D" w:rsidRDefault="009F009D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9F009D" w:rsidRDefault="009F009D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990B7B" w:rsidRDefault="00990B7B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990B7B" w:rsidRDefault="00990B7B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990B7B" w:rsidRDefault="00990B7B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9F009D" w:rsidRDefault="009F009D" w:rsidP="00674561">
      <w:pPr>
        <w:pStyle w:val="NormlnIMP"/>
        <w:spacing w:line="240" w:lineRule="auto"/>
        <w:ind w:left="360"/>
        <w:jc w:val="center"/>
        <w:rPr>
          <w:b/>
          <w:sz w:val="48"/>
          <w:u w:val="single"/>
        </w:rPr>
      </w:pPr>
    </w:p>
    <w:p w:rsidR="00674561" w:rsidRPr="002C3D50" w:rsidRDefault="00674561" w:rsidP="000213B6">
      <w:pPr>
        <w:pStyle w:val="NormlnIMP"/>
        <w:spacing w:line="240" w:lineRule="auto"/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Poptávka</w:t>
      </w:r>
    </w:p>
    <w:p w:rsidR="00674561" w:rsidRPr="002C3D50" w:rsidRDefault="00674561" w:rsidP="000213B6">
      <w:pPr>
        <w:pStyle w:val="NormlnIMP"/>
        <w:spacing w:line="240" w:lineRule="auto"/>
        <w:rPr>
          <w:b/>
        </w:rPr>
      </w:pPr>
    </w:p>
    <w:p w:rsidR="00674561" w:rsidRDefault="00674561" w:rsidP="000213B6">
      <w:pPr>
        <w:pStyle w:val="NormlnIMP"/>
        <w:spacing w:line="240" w:lineRule="auto"/>
        <w:jc w:val="center"/>
        <w:rPr>
          <w:b/>
        </w:rPr>
      </w:pPr>
      <w:r w:rsidRPr="002C3D50">
        <w:rPr>
          <w:b/>
        </w:rPr>
        <w:t xml:space="preserve">Soubor dokumentů, údajů, požadavků a podmínek zadavatele, které vymezují předmět </w:t>
      </w:r>
      <w:r>
        <w:rPr>
          <w:b/>
        </w:rPr>
        <w:t>poptávky</w:t>
      </w:r>
      <w:r w:rsidRPr="002C3D50">
        <w:rPr>
          <w:b/>
        </w:rPr>
        <w:t xml:space="preserve"> na </w:t>
      </w:r>
      <w:r w:rsidR="005C2292">
        <w:rPr>
          <w:b/>
        </w:rPr>
        <w:t>služby</w:t>
      </w:r>
      <w:r w:rsidRPr="002C3D50">
        <w:rPr>
          <w:b/>
        </w:rPr>
        <w:t xml:space="preserve"> v podrobnostech nezbytných pro zpracování nabídky a uzavření smlouvy s vybraným uchazečem.</w:t>
      </w:r>
    </w:p>
    <w:p w:rsidR="00674561" w:rsidRDefault="00674561" w:rsidP="000213B6">
      <w:pPr>
        <w:pStyle w:val="NormlnIMP"/>
        <w:spacing w:line="240" w:lineRule="auto"/>
        <w:jc w:val="center"/>
        <w:rPr>
          <w:b/>
        </w:rPr>
      </w:pPr>
    </w:p>
    <w:p w:rsidR="006B13E1" w:rsidRPr="00674561" w:rsidRDefault="00D105F6" w:rsidP="00674561">
      <w:pPr>
        <w:spacing w:after="120"/>
        <w:rPr>
          <w:rFonts w:ascii="Times New Roman" w:hAnsi="Times New Roman" w:cs="Times New Roman"/>
          <w:b/>
          <w:u w:val="single"/>
        </w:rPr>
      </w:pPr>
      <w:r w:rsidRPr="00674561">
        <w:rPr>
          <w:rFonts w:ascii="Times New Roman" w:hAnsi="Times New Roman" w:cs="Times New Roman"/>
          <w:b/>
          <w:u w:val="single"/>
        </w:rPr>
        <w:t xml:space="preserve"> </w:t>
      </w:r>
    </w:p>
    <w:p w:rsidR="00727A0F" w:rsidRPr="00990B7B" w:rsidRDefault="00C3642B" w:rsidP="000213B6">
      <w:pPr>
        <w:pStyle w:val="Odstavecseseznamem"/>
        <w:spacing w:after="240"/>
        <w:ind w:left="0" w:right="-142"/>
        <w:contextualSpacing w:val="0"/>
        <w:jc w:val="center"/>
        <w:rPr>
          <w:rFonts w:ascii="Times New Roman" w:hAnsi="Times New Roman" w:cs="Times New Roman"/>
          <w:b/>
          <w:sz w:val="44"/>
          <w:szCs w:val="44"/>
        </w:rPr>
      </w:pPr>
      <w:sdt>
        <w:sdtPr>
          <w:rPr>
            <w:rFonts w:ascii="Times New Roman" w:hAnsi="Times New Roman" w:cs="Times New Roman"/>
            <w:b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C7464">
            <w:rPr>
              <w:rFonts w:ascii="Times New Roman" w:hAnsi="Times New Roman" w:cs="Times New Roman"/>
              <w:b/>
            </w:rPr>
            <w:t xml:space="preserve">Zhotovení </w:t>
          </w:r>
          <w:r w:rsidR="00CE5AEE">
            <w:rPr>
              <w:rFonts w:ascii="Times New Roman" w:hAnsi="Times New Roman" w:cs="Times New Roman"/>
              <w:b/>
            </w:rPr>
            <w:t>architektonické studie</w:t>
          </w:r>
          <w:r w:rsidR="00792604">
            <w:rPr>
              <w:rFonts w:ascii="Times New Roman" w:hAnsi="Times New Roman" w:cs="Times New Roman"/>
              <w:b/>
            </w:rPr>
            <w:t xml:space="preserve"> Tesařovo nám. Ivančice</w:t>
          </w:r>
        </w:sdtContent>
      </w:sdt>
    </w:p>
    <w:p w:rsidR="00674561" w:rsidRPr="001E09C9" w:rsidRDefault="00674561" w:rsidP="00674561">
      <w:pPr>
        <w:pStyle w:val="NormlnIMP"/>
        <w:spacing w:line="240" w:lineRule="auto"/>
        <w:jc w:val="center"/>
        <w:rPr>
          <w:b/>
          <w:bCs/>
        </w:rPr>
      </w:pPr>
      <w:r w:rsidRPr="001E09C9">
        <w:rPr>
          <w:bCs/>
        </w:rPr>
        <w:t>v souladu s ustanoven</w:t>
      </w:r>
      <w:r w:rsidRPr="00613673">
        <w:rPr>
          <w:bCs/>
        </w:rPr>
        <w:t xml:space="preserve">ím § 6, </w:t>
      </w:r>
      <w:r w:rsidR="00957982" w:rsidRPr="00613673">
        <w:t>§ 27</w:t>
      </w:r>
      <w:r w:rsidRPr="00613673">
        <w:rPr>
          <w:bCs/>
        </w:rPr>
        <w:t xml:space="preserve"> a § </w:t>
      </w:r>
      <w:r w:rsidR="00957982" w:rsidRPr="00613673">
        <w:rPr>
          <w:bCs/>
        </w:rPr>
        <w:t>3</w:t>
      </w:r>
      <w:r w:rsidRPr="00613673">
        <w:rPr>
          <w:bCs/>
        </w:rPr>
        <w:t>1 zákona č. 13</w:t>
      </w:r>
      <w:r w:rsidR="00957982" w:rsidRPr="00613673">
        <w:rPr>
          <w:bCs/>
        </w:rPr>
        <w:t>4/201</w:t>
      </w:r>
      <w:r w:rsidRPr="00613673">
        <w:rPr>
          <w:bCs/>
        </w:rPr>
        <w:t>6 Sb.</w:t>
      </w:r>
    </w:p>
    <w:p w:rsidR="00674561" w:rsidRDefault="00674561" w:rsidP="00674561">
      <w:pPr>
        <w:pStyle w:val="NormlnIMP"/>
        <w:spacing w:line="240" w:lineRule="auto"/>
        <w:jc w:val="center"/>
      </w:pPr>
      <w:r>
        <w:t>o veřejných zakázkách v platném znění</w:t>
      </w:r>
    </w:p>
    <w:p w:rsidR="00674561" w:rsidRPr="00D577D9" w:rsidRDefault="00BC1338" w:rsidP="00674561">
      <w:pPr>
        <w:pStyle w:val="NormlnIMP"/>
        <w:pageBreakBefore/>
        <w:numPr>
          <w:ilvl w:val="0"/>
          <w:numId w:val="1"/>
        </w:numPr>
        <w:spacing w:after="12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Název a sídlo</w:t>
      </w:r>
      <w:r w:rsidR="00674561" w:rsidRPr="00D577D9">
        <w:rPr>
          <w:b/>
          <w:color w:val="000000"/>
          <w:u w:val="single"/>
        </w:rPr>
        <w:t xml:space="preserve"> zadavatele</w:t>
      </w:r>
      <w:r>
        <w:rPr>
          <w:b/>
          <w:color w:val="000000"/>
          <w:u w:val="single"/>
        </w:rPr>
        <w:t>, kontaktní údaje, bankovní údaje, IČ, DIČ</w:t>
      </w:r>
    </w:p>
    <w:p w:rsidR="00674561" w:rsidRPr="00416245" w:rsidRDefault="000120E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Název</w:t>
      </w:r>
      <w:r w:rsidR="00674561" w:rsidRPr="00416245">
        <w:rPr>
          <w:rFonts w:ascii="Times New Roman" w:hAnsi="Times New Roman"/>
          <w:b/>
          <w:color w:val="000000"/>
          <w:sz w:val="22"/>
          <w:szCs w:val="22"/>
        </w:rPr>
        <w:t xml:space="preserve">: </w:t>
      </w:r>
      <w:r>
        <w:rPr>
          <w:rFonts w:ascii="Times New Roman" w:hAnsi="Times New Roman"/>
          <w:b/>
          <w:color w:val="000000"/>
          <w:sz w:val="22"/>
          <w:szCs w:val="22"/>
        </w:rPr>
        <w:tab/>
      </w:r>
      <w:r>
        <w:rPr>
          <w:rFonts w:ascii="Times New Roman" w:hAnsi="Times New Roman"/>
          <w:b/>
          <w:color w:val="000000"/>
          <w:sz w:val="22"/>
          <w:szCs w:val="22"/>
        </w:rPr>
        <w:tab/>
      </w:r>
      <w:r w:rsidR="00674561" w:rsidRPr="00416245">
        <w:rPr>
          <w:rFonts w:ascii="Times New Roman" w:hAnsi="Times New Roman"/>
          <w:sz w:val="22"/>
          <w:szCs w:val="22"/>
        </w:rPr>
        <w:t>Město Ivančice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Sídlo: </w:t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Pr="00416245">
        <w:rPr>
          <w:rFonts w:ascii="Times New Roman" w:hAnsi="Times New Roman"/>
          <w:sz w:val="22"/>
          <w:szCs w:val="22"/>
        </w:rPr>
        <w:t>Palackého náměstí 196/6, 664 91 Ivančice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Osoba oprávněná jednat jménem zadavatele: </w:t>
      </w:r>
      <w:r>
        <w:rPr>
          <w:rFonts w:ascii="Times New Roman" w:hAnsi="Times New Roman"/>
          <w:sz w:val="22"/>
          <w:szCs w:val="22"/>
        </w:rPr>
        <w:t>Milan Buček</w:t>
      </w:r>
      <w:r w:rsidR="000120E1">
        <w:rPr>
          <w:rFonts w:ascii="Times New Roman" w:hAnsi="Times New Roman"/>
          <w:sz w:val="22"/>
          <w:szCs w:val="22"/>
        </w:rPr>
        <w:t>,</w:t>
      </w:r>
      <w:r w:rsidR="000120E1" w:rsidRPr="000120E1">
        <w:rPr>
          <w:rFonts w:ascii="Times New Roman" w:hAnsi="Times New Roman"/>
          <w:sz w:val="22"/>
          <w:szCs w:val="22"/>
        </w:rPr>
        <w:t xml:space="preserve"> </w:t>
      </w:r>
      <w:r w:rsidR="000120E1" w:rsidRPr="00416245">
        <w:rPr>
          <w:rFonts w:ascii="Times New Roman" w:hAnsi="Times New Roman"/>
          <w:sz w:val="22"/>
          <w:szCs w:val="22"/>
        </w:rPr>
        <w:t>starosta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Tel.: </w:t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Pr="00416245">
        <w:rPr>
          <w:rFonts w:ascii="Times New Roman" w:hAnsi="Times New Roman"/>
          <w:color w:val="000000"/>
          <w:sz w:val="22"/>
          <w:szCs w:val="22"/>
        </w:rPr>
        <w:t>546 419 411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Bankovní spojení: </w:t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Pr="00416245">
        <w:rPr>
          <w:rFonts w:ascii="Times New Roman" w:hAnsi="Times New Roman"/>
          <w:sz w:val="22"/>
          <w:szCs w:val="22"/>
        </w:rPr>
        <w:t xml:space="preserve">KB Ivančice, </w:t>
      </w:r>
      <w:proofErr w:type="spellStart"/>
      <w:r w:rsidRPr="00416245">
        <w:rPr>
          <w:rFonts w:ascii="Times New Roman" w:hAnsi="Times New Roman"/>
          <w:sz w:val="22"/>
          <w:szCs w:val="22"/>
        </w:rPr>
        <w:t>č.ú</w:t>
      </w:r>
      <w:proofErr w:type="spellEnd"/>
      <w:r w:rsidR="00953E69">
        <w:rPr>
          <w:rFonts w:ascii="Times New Roman" w:hAnsi="Times New Roman"/>
          <w:sz w:val="22"/>
          <w:szCs w:val="22"/>
        </w:rPr>
        <w:t xml:space="preserve">. </w:t>
      </w:r>
      <w:r w:rsidRPr="00613673">
        <w:rPr>
          <w:rFonts w:ascii="Times New Roman" w:hAnsi="Times New Roman"/>
          <w:sz w:val="22"/>
          <w:szCs w:val="22"/>
        </w:rPr>
        <w:t>125911/0100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IČ: </w:t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Pr="000120E1">
        <w:rPr>
          <w:rFonts w:ascii="Times New Roman" w:hAnsi="Times New Roman"/>
          <w:color w:val="000000"/>
          <w:sz w:val="22"/>
          <w:szCs w:val="22"/>
        </w:rPr>
        <w:t>00281859</w:t>
      </w:r>
    </w:p>
    <w:p w:rsidR="00674561" w:rsidRPr="00416245" w:rsidRDefault="00674561" w:rsidP="00674561">
      <w:pPr>
        <w:pStyle w:val="ZkladntextIMP1"/>
        <w:ind w:left="72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416245">
        <w:rPr>
          <w:rFonts w:ascii="Times New Roman" w:hAnsi="Times New Roman"/>
          <w:b/>
          <w:color w:val="000000"/>
          <w:sz w:val="22"/>
          <w:szCs w:val="22"/>
        </w:rPr>
        <w:t xml:space="preserve">DIČ: </w:t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="000120E1">
        <w:rPr>
          <w:rFonts w:ascii="Times New Roman" w:hAnsi="Times New Roman"/>
          <w:b/>
          <w:color w:val="000000"/>
          <w:sz w:val="22"/>
          <w:szCs w:val="22"/>
        </w:rPr>
        <w:tab/>
      </w:r>
      <w:r w:rsidRPr="000120E1">
        <w:rPr>
          <w:rFonts w:ascii="Times New Roman" w:hAnsi="Times New Roman"/>
          <w:color w:val="000000"/>
          <w:sz w:val="22"/>
          <w:szCs w:val="22"/>
        </w:rPr>
        <w:t>CZ00281859</w:t>
      </w:r>
    </w:p>
    <w:p w:rsidR="000120E1" w:rsidRDefault="00674561" w:rsidP="00674561">
      <w:pPr>
        <w:pStyle w:val="NormlnIMP"/>
        <w:spacing w:line="240" w:lineRule="auto"/>
        <w:ind w:left="720"/>
        <w:jc w:val="both"/>
        <w:rPr>
          <w:b/>
          <w:color w:val="000000"/>
          <w:sz w:val="22"/>
          <w:szCs w:val="22"/>
        </w:rPr>
      </w:pPr>
      <w:r w:rsidRPr="00416245">
        <w:rPr>
          <w:b/>
          <w:color w:val="000000"/>
          <w:sz w:val="22"/>
          <w:szCs w:val="22"/>
        </w:rPr>
        <w:t xml:space="preserve">Ve věcech </w:t>
      </w:r>
      <w:r w:rsidR="000120E1">
        <w:rPr>
          <w:b/>
          <w:color w:val="000000"/>
          <w:sz w:val="22"/>
          <w:szCs w:val="22"/>
        </w:rPr>
        <w:t>technických</w:t>
      </w:r>
      <w:r w:rsidRPr="00416245">
        <w:rPr>
          <w:b/>
          <w:color w:val="000000"/>
          <w:sz w:val="22"/>
          <w:szCs w:val="22"/>
        </w:rPr>
        <w:t xml:space="preserve"> podá dodatečné informace a zodpoví případné dotazy uchazečů:</w:t>
      </w:r>
    </w:p>
    <w:p w:rsidR="00753C5E" w:rsidRDefault="0017301D" w:rsidP="00CE4C82">
      <w:pPr>
        <w:pStyle w:val="NormlnIMP"/>
        <w:spacing w:line="240" w:lineRule="auto"/>
        <w:ind w:left="2136" w:firstLine="69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Ing. Ja</w:t>
      </w:r>
      <w:r w:rsidR="00972F82">
        <w:rPr>
          <w:color w:val="000000"/>
          <w:sz w:val="22"/>
          <w:szCs w:val="22"/>
        </w:rPr>
        <w:t>n</w:t>
      </w:r>
      <w:r>
        <w:rPr>
          <w:color w:val="000000"/>
          <w:sz w:val="22"/>
          <w:szCs w:val="22"/>
        </w:rPr>
        <w:t xml:space="preserve"> Halbich</w:t>
      </w:r>
    </w:p>
    <w:p w:rsidR="00674561" w:rsidRPr="00416245" w:rsidRDefault="00CE4C82" w:rsidP="00CE4C82">
      <w:pPr>
        <w:pStyle w:val="NormlnIMP"/>
        <w:spacing w:line="240" w:lineRule="auto"/>
        <w:ind w:left="2136" w:firstLine="69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="00753C5E">
        <w:rPr>
          <w:color w:val="000000"/>
          <w:sz w:val="22"/>
          <w:szCs w:val="22"/>
        </w:rPr>
        <w:t>el: 546 419 4</w:t>
      </w:r>
      <w:r w:rsidR="0017301D">
        <w:rPr>
          <w:color w:val="000000"/>
          <w:sz w:val="22"/>
          <w:szCs w:val="22"/>
        </w:rPr>
        <w:t>2</w:t>
      </w:r>
      <w:r w:rsidR="00753C5E">
        <w:rPr>
          <w:color w:val="000000"/>
          <w:sz w:val="22"/>
          <w:szCs w:val="22"/>
        </w:rPr>
        <w:t>5</w:t>
      </w:r>
    </w:p>
    <w:p w:rsidR="00674561" w:rsidRDefault="00674561" w:rsidP="00674561">
      <w:pPr>
        <w:pStyle w:val="ZkladntextIMP1"/>
        <w:ind w:left="720"/>
        <w:jc w:val="both"/>
        <w:rPr>
          <w:rStyle w:val="Hypertextovodkaz"/>
          <w:rFonts w:ascii="Times New Roman" w:hAnsi="Times New Roman"/>
          <w:sz w:val="22"/>
          <w:szCs w:val="22"/>
        </w:rPr>
      </w:pPr>
      <w:r w:rsidRPr="00416245">
        <w:rPr>
          <w:rFonts w:ascii="Times New Roman" w:hAnsi="Times New Roman"/>
          <w:color w:val="000000"/>
          <w:sz w:val="22"/>
          <w:szCs w:val="22"/>
        </w:rPr>
        <w:t xml:space="preserve">e-mail: </w:t>
      </w:r>
      <w:r w:rsidR="00CE4C82">
        <w:rPr>
          <w:rFonts w:ascii="Times New Roman" w:hAnsi="Times New Roman"/>
          <w:color w:val="000000"/>
          <w:sz w:val="22"/>
          <w:szCs w:val="22"/>
        </w:rPr>
        <w:tab/>
      </w:r>
      <w:r w:rsidR="00CE4C82">
        <w:rPr>
          <w:rFonts w:ascii="Times New Roman" w:hAnsi="Times New Roman"/>
          <w:color w:val="000000"/>
          <w:sz w:val="22"/>
          <w:szCs w:val="22"/>
        </w:rPr>
        <w:tab/>
      </w:r>
      <w:r w:rsidR="00CE4C82">
        <w:rPr>
          <w:rFonts w:ascii="Times New Roman" w:hAnsi="Times New Roman"/>
          <w:color w:val="000000"/>
          <w:sz w:val="22"/>
          <w:szCs w:val="22"/>
        </w:rPr>
        <w:tab/>
      </w:r>
      <w:hyperlink r:id="rId8" w:history="1">
        <w:r w:rsidR="0017301D" w:rsidRPr="00CD3404">
          <w:rPr>
            <w:rStyle w:val="Hypertextovodkaz"/>
            <w:rFonts w:ascii="Times New Roman" w:hAnsi="Times New Roman"/>
          </w:rPr>
          <w:t>halbich</w:t>
        </w:r>
        <w:r w:rsidR="0017301D" w:rsidRPr="00CD3404">
          <w:rPr>
            <w:rStyle w:val="Hypertextovodkaz"/>
            <w:rFonts w:ascii="Times New Roman" w:hAnsi="Times New Roman"/>
            <w:sz w:val="22"/>
            <w:szCs w:val="22"/>
          </w:rPr>
          <w:t>@muiv.cz</w:t>
        </w:r>
      </w:hyperlink>
      <w:r w:rsidR="0017301D">
        <w:rPr>
          <w:rStyle w:val="Hypertextovodkaz"/>
          <w:rFonts w:ascii="Times New Roman" w:hAnsi="Times New Roman"/>
          <w:sz w:val="22"/>
          <w:szCs w:val="22"/>
        </w:rPr>
        <w:t xml:space="preserve"> </w:t>
      </w:r>
      <w:r w:rsidR="00753C5E">
        <w:rPr>
          <w:rStyle w:val="Hypertextovodkaz"/>
          <w:rFonts w:ascii="Times New Roman" w:hAnsi="Times New Roman"/>
          <w:sz w:val="22"/>
          <w:szCs w:val="22"/>
        </w:rPr>
        <w:t xml:space="preserve"> </w:t>
      </w:r>
    </w:p>
    <w:p w:rsidR="002000B0" w:rsidRDefault="002000B0" w:rsidP="00674561">
      <w:pPr>
        <w:pStyle w:val="ZkladntextIMP1"/>
        <w:ind w:left="720"/>
        <w:jc w:val="both"/>
        <w:rPr>
          <w:rFonts w:ascii="Times New Roman" w:hAnsi="Times New Roman"/>
          <w:sz w:val="22"/>
          <w:szCs w:val="22"/>
        </w:rPr>
      </w:pPr>
    </w:p>
    <w:p w:rsidR="00674561" w:rsidRDefault="00674561" w:rsidP="00674561">
      <w:pPr>
        <w:pStyle w:val="ZkladntextIMP1"/>
        <w:ind w:left="720"/>
        <w:jc w:val="both"/>
        <w:rPr>
          <w:rFonts w:ascii="Times New Roman" w:hAnsi="Times New Roman"/>
          <w:sz w:val="22"/>
          <w:szCs w:val="22"/>
        </w:rPr>
      </w:pPr>
    </w:p>
    <w:p w:rsidR="004A2B74" w:rsidRDefault="000120E1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Popis předmětu zakázky</w:t>
      </w:r>
    </w:p>
    <w:p w:rsidR="004A2B74" w:rsidRDefault="00674561" w:rsidP="0081549F">
      <w:pPr>
        <w:pStyle w:val="Zkladntext"/>
        <w:spacing w:after="240"/>
        <w:ind w:left="720"/>
        <w:rPr>
          <w:sz w:val="22"/>
          <w:szCs w:val="22"/>
        </w:rPr>
      </w:pPr>
      <w:r w:rsidRPr="00416245">
        <w:rPr>
          <w:color w:val="000000"/>
          <w:sz w:val="22"/>
          <w:szCs w:val="22"/>
        </w:rPr>
        <w:t xml:space="preserve">Předmětem plnění zakázky </w:t>
      </w:r>
      <w:r>
        <w:rPr>
          <w:color w:val="000000"/>
          <w:sz w:val="22"/>
          <w:szCs w:val="22"/>
        </w:rPr>
        <w:t xml:space="preserve">je </w:t>
      </w:r>
      <w:sdt>
        <w:sdtPr>
          <w:rPr>
            <w:b/>
            <w:sz w:val="22"/>
            <w:szCs w:val="22"/>
          </w:rPr>
          <w:alias w:val="Název"/>
          <w:id w:val="-702864398"/>
          <w:placeholder>
            <w:docPart w:val="3437272130064BDAB47E18EC57AB7FB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2604">
            <w:rPr>
              <w:b/>
              <w:sz w:val="22"/>
              <w:szCs w:val="22"/>
            </w:rPr>
            <w:t>Zhotovení architektonické studie Tesařovo nám. Ivančice</w:t>
          </w:r>
        </w:sdtContent>
      </w:sdt>
      <w:r w:rsidR="0017275C">
        <w:rPr>
          <w:sz w:val="22"/>
          <w:szCs w:val="22"/>
        </w:rPr>
        <w:t xml:space="preserve"> </w:t>
      </w:r>
      <w:r w:rsidR="003F2629">
        <w:rPr>
          <w:sz w:val="22"/>
          <w:szCs w:val="22"/>
        </w:rPr>
        <w:t>(d</w:t>
      </w:r>
      <w:r w:rsidR="0017275C">
        <w:rPr>
          <w:sz w:val="22"/>
          <w:szCs w:val="22"/>
        </w:rPr>
        <w:t>ále jen dílo</w:t>
      </w:r>
      <w:r w:rsidR="003F2629">
        <w:rPr>
          <w:sz w:val="22"/>
          <w:szCs w:val="22"/>
        </w:rPr>
        <w:t>)</w:t>
      </w:r>
      <w:r w:rsidR="0017275C">
        <w:rPr>
          <w:sz w:val="22"/>
          <w:szCs w:val="22"/>
        </w:rPr>
        <w:t>.</w:t>
      </w:r>
      <w:r w:rsidR="000120E1">
        <w:rPr>
          <w:sz w:val="22"/>
          <w:szCs w:val="22"/>
        </w:rPr>
        <w:t xml:space="preserve"> Více </w:t>
      </w:r>
      <w:r w:rsidR="00931B49">
        <w:rPr>
          <w:sz w:val="22"/>
          <w:szCs w:val="22"/>
        </w:rPr>
        <w:t xml:space="preserve">viz. </w:t>
      </w:r>
      <w:r w:rsidR="000120E1">
        <w:rPr>
          <w:sz w:val="22"/>
          <w:szCs w:val="22"/>
        </w:rPr>
        <w:t>Příloha č. 1</w:t>
      </w:r>
      <w:r w:rsidR="000E60F2">
        <w:rPr>
          <w:sz w:val="22"/>
          <w:szCs w:val="22"/>
        </w:rPr>
        <w:t xml:space="preserve"> </w:t>
      </w:r>
      <w:r w:rsidR="00D1133A">
        <w:rPr>
          <w:sz w:val="22"/>
          <w:szCs w:val="22"/>
        </w:rPr>
        <w:t>–</w:t>
      </w:r>
      <w:r w:rsidR="000E60F2">
        <w:rPr>
          <w:sz w:val="22"/>
          <w:szCs w:val="22"/>
        </w:rPr>
        <w:t xml:space="preserve"> </w:t>
      </w:r>
      <w:r w:rsidR="006E6433">
        <w:rPr>
          <w:sz w:val="22"/>
          <w:szCs w:val="22"/>
        </w:rPr>
        <w:t>Specifikace</w:t>
      </w:r>
      <w:r w:rsidR="000120E1">
        <w:rPr>
          <w:sz w:val="22"/>
          <w:szCs w:val="22"/>
        </w:rPr>
        <w:t>.</w:t>
      </w:r>
    </w:p>
    <w:p w:rsidR="00F03FDA" w:rsidRDefault="000120E1" w:rsidP="0081549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Lhůta a místo pro podávání nabídek</w:t>
      </w:r>
    </w:p>
    <w:p w:rsidR="00F03FDA" w:rsidRDefault="000120E1" w:rsidP="0081549F">
      <w:pPr>
        <w:pStyle w:val="Odstavecseseznamem"/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Lhůta pro podávání nabídek je</w:t>
      </w:r>
      <w:r w:rsidR="005B352B">
        <w:rPr>
          <w:rFonts w:ascii="Times New Roman" w:hAnsi="Times New Roman" w:cs="Times New Roman"/>
        </w:rPr>
        <w:t xml:space="preserve"> nejpozději </w:t>
      </w:r>
      <w:r w:rsidRPr="00540B00">
        <w:rPr>
          <w:rFonts w:ascii="Times New Roman" w:hAnsi="Times New Roman" w:cs="Times New Roman"/>
          <w:b/>
          <w:u w:val="single"/>
        </w:rPr>
        <w:t xml:space="preserve">do </w:t>
      </w:r>
      <w:r w:rsidR="0017301D">
        <w:rPr>
          <w:rFonts w:ascii="Times New Roman" w:hAnsi="Times New Roman" w:cs="Times New Roman"/>
          <w:b/>
          <w:u w:val="single"/>
        </w:rPr>
        <w:t xml:space="preserve">30. </w:t>
      </w:r>
      <w:r w:rsidR="00792604">
        <w:rPr>
          <w:rFonts w:ascii="Times New Roman" w:hAnsi="Times New Roman" w:cs="Times New Roman"/>
          <w:b/>
          <w:u w:val="single"/>
        </w:rPr>
        <w:t>10</w:t>
      </w:r>
      <w:r w:rsidR="00D1133A" w:rsidRPr="00540B00">
        <w:rPr>
          <w:rFonts w:ascii="Times New Roman" w:hAnsi="Times New Roman" w:cs="Times New Roman"/>
          <w:b/>
          <w:u w:val="single"/>
        </w:rPr>
        <w:t>.</w:t>
      </w:r>
      <w:r w:rsidR="00EB6DF0" w:rsidRPr="00540B00">
        <w:rPr>
          <w:rFonts w:ascii="Times New Roman" w:hAnsi="Times New Roman" w:cs="Times New Roman"/>
          <w:b/>
          <w:u w:val="single"/>
        </w:rPr>
        <w:t xml:space="preserve"> 20</w:t>
      </w:r>
      <w:r w:rsidR="00FE3E9B" w:rsidRPr="00540B00">
        <w:rPr>
          <w:rFonts w:ascii="Times New Roman" w:hAnsi="Times New Roman" w:cs="Times New Roman"/>
          <w:b/>
          <w:u w:val="single"/>
        </w:rPr>
        <w:t>2</w:t>
      </w:r>
      <w:r w:rsidR="002C7464" w:rsidRPr="00540B00">
        <w:rPr>
          <w:rFonts w:ascii="Times New Roman" w:hAnsi="Times New Roman" w:cs="Times New Roman"/>
          <w:b/>
          <w:u w:val="single"/>
        </w:rPr>
        <w:t>3</w:t>
      </w:r>
      <w:r w:rsidR="00EB6DF0" w:rsidRPr="00540B00">
        <w:rPr>
          <w:rFonts w:ascii="Times New Roman" w:hAnsi="Times New Roman" w:cs="Times New Roman"/>
          <w:b/>
          <w:u w:val="single"/>
        </w:rPr>
        <w:t xml:space="preserve"> </w:t>
      </w:r>
      <w:r w:rsidRPr="00540B00">
        <w:rPr>
          <w:rFonts w:ascii="Times New Roman" w:hAnsi="Times New Roman" w:cs="Times New Roman"/>
          <w:b/>
          <w:u w:val="single"/>
        </w:rPr>
        <w:t xml:space="preserve">do </w:t>
      </w:r>
      <w:r w:rsidR="002C7464" w:rsidRPr="00540B00">
        <w:rPr>
          <w:rFonts w:ascii="Times New Roman" w:hAnsi="Times New Roman" w:cs="Times New Roman"/>
          <w:b/>
          <w:u w:val="single"/>
        </w:rPr>
        <w:t>12</w:t>
      </w:r>
      <w:r w:rsidR="00280F32" w:rsidRPr="00540B00">
        <w:rPr>
          <w:rFonts w:ascii="Times New Roman" w:hAnsi="Times New Roman" w:cs="Times New Roman"/>
          <w:b/>
          <w:u w:val="single"/>
        </w:rPr>
        <w:t>.</w:t>
      </w:r>
      <w:r w:rsidR="008A3486" w:rsidRPr="00540B00">
        <w:rPr>
          <w:rFonts w:ascii="Times New Roman" w:hAnsi="Times New Roman" w:cs="Times New Roman"/>
          <w:b/>
          <w:u w:val="single"/>
        </w:rPr>
        <w:t>0</w:t>
      </w:r>
      <w:r w:rsidR="00EB6DF0" w:rsidRPr="00540B00">
        <w:rPr>
          <w:rFonts w:ascii="Times New Roman" w:hAnsi="Times New Roman" w:cs="Times New Roman"/>
          <w:b/>
          <w:u w:val="single"/>
        </w:rPr>
        <w:t>0</w:t>
      </w:r>
      <w:r w:rsidR="00C6092E" w:rsidRPr="00540B00">
        <w:rPr>
          <w:rFonts w:ascii="Times New Roman" w:hAnsi="Times New Roman" w:cs="Times New Roman"/>
          <w:b/>
          <w:u w:val="single"/>
        </w:rPr>
        <w:t xml:space="preserve"> h</w:t>
      </w:r>
      <w:r w:rsidR="006510F2" w:rsidRPr="00540B00">
        <w:rPr>
          <w:rFonts w:ascii="Times New Roman" w:hAnsi="Times New Roman" w:cs="Times New Roman"/>
          <w:b/>
          <w:u w:val="single"/>
        </w:rPr>
        <w:t>od</w:t>
      </w:r>
      <w:r w:rsidRPr="00C6092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to elektronicky</w:t>
      </w:r>
      <w:r w:rsidR="00891178">
        <w:rPr>
          <w:rFonts w:ascii="Times New Roman" w:hAnsi="Times New Roman" w:cs="Times New Roman"/>
        </w:rPr>
        <w:t xml:space="preserve"> ve formátu PDF</w:t>
      </w:r>
      <w:r>
        <w:rPr>
          <w:rFonts w:ascii="Times New Roman" w:hAnsi="Times New Roman" w:cs="Times New Roman"/>
        </w:rPr>
        <w:t xml:space="preserve"> na adres</w:t>
      </w:r>
      <w:r w:rsidR="00CA702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</w:t>
      </w:r>
      <w:r w:rsidR="002C739A">
        <w:rPr>
          <w:rStyle w:val="Hypertextovodkaz"/>
          <w:rFonts w:ascii="Times New Roman" w:hAnsi="Times New Roman" w:cs="Times New Roman"/>
        </w:rPr>
        <w:t>valentova</w:t>
      </w:r>
      <w:r w:rsidR="002000B0" w:rsidRPr="00CE4C82">
        <w:rPr>
          <w:rStyle w:val="Hypertextovodkaz"/>
          <w:rFonts w:ascii="Times New Roman" w:hAnsi="Times New Roman" w:cs="Times New Roman"/>
        </w:rPr>
        <w:t>@muiv.cz</w:t>
      </w:r>
      <w:r w:rsidR="00931B49">
        <w:rPr>
          <w:rFonts w:ascii="Times New Roman" w:hAnsi="Times New Roman" w:cs="Times New Roman"/>
        </w:rPr>
        <w:t>.</w:t>
      </w:r>
    </w:p>
    <w:p w:rsidR="00B11997" w:rsidRDefault="00B11997" w:rsidP="0081549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Lhůta dodání / časový harmonogram plnění / doba trvání zakázky</w:t>
      </w:r>
    </w:p>
    <w:p w:rsidR="002B0C56" w:rsidRPr="00002774" w:rsidRDefault="002B0C56" w:rsidP="002B0C56">
      <w:pPr>
        <w:pStyle w:val="Odstavecseseznamem"/>
        <w:rPr>
          <w:rFonts w:ascii="Times New Roman" w:hAnsi="Times New Roman" w:cs="Times New Roman"/>
        </w:rPr>
      </w:pPr>
      <w:r w:rsidRPr="00002774">
        <w:rPr>
          <w:rFonts w:ascii="Times New Roman" w:hAnsi="Times New Roman" w:cs="Times New Roman"/>
        </w:rPr>
        <w:t xml:space="preserve">Předpokládaný termín zahájení díla: </w:t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="00792604">
        <w:rPr>
          <w:rFonts w:ascii="Times New Roman" w:hAnsi="Times New Roman" w:cs="Times New Roman"/>
        </w:rPr>
        <w:t>11</w:t>
      </w:r>
      <w:r w:rsidRPr="00002774">
        <w:rPr>
          <w:rFonts w:ascii="Times New Roman" w:hAnsi="Times New Roman" w:cs="Times New Roman"/>
        </w:rPr>
        <w:t>/ 20</w:t>
      </w:r>
      <w:r>
        <w:rPr>
          <w:rFonts w:ascii="Times New Roman" w:hAnsi="Times New Roman" w:cs="Times New Roman"/>
        </w:rPr>
        <w:t>2</w:t>
      </w:r>
      <w:r w:rsidR="002C7464">
        <w:rPr>
          <w:rFonts w:ascii="Times New Roman" w:hAnsi="Times New Roman" w:cs="Times New Roman"/>
        </w:rPr>
        <w:t>3</w:t>
      </w:r>
    </w:p>
    <w:p w:rsidR="002B0C56" w:rsidRPr="00002774" w:rsidRDefault="002B0C56" w:rsidP="002B0C56">
      <w:pPr>
        <w:pStyle w:val="Odstavecseseznamem"/>
        <w:spacing w:after="240"/>
        <w:contextualSpacing w:val="0"/>
        <w:rPr>
          <w:rFonts w:ascii="Times New Roman" w:hAnsi="Times New Roman" w:cs="Times New Roman"/>
        </w:rPr>
      </w:pPr>
      <w:r w:rsidRPr="00002774">
        <w:rPr>
          <w:rFonts w:ascii="Times New Roman" w:hAnsi="Times New Roman" w:cs="Times New Roman"/>
        </w:rPr>
        <w:t>Předpokládaný termín dokončení celého díla:</w:t>
      </w:r>
      <w:r w:rsidRPr="00002774">
        <w:rPr>
          <w:rFonts w:ascii="Times New Roman" w:hAnsi="Times New Roman" w:cs="Times New Roman"/>
        </w:rPr>
        <w:tab/>
        <w:t xml:space="preserve"> </w:t>
      </w:r>
      <w:r w:rsidRPr="00002774">
        <w:rPr>
          <w:rFonts w:ascii="Times New Roman" w:hAnsi="Times New Roman" w:cs="Times New Roman"/>
        </w:rPr>
        <w:tab/>
      </w:r>
      <w:r w:rsidR="00A244DE">
        <w:rPr>
          <w:rFonts w:ascii="Times New Roman" w:hAnsi="Times New Roman" w:cs="Times New Roman"/>
        </w:rPr>
        <w:t>1</w:t>
      </w:r>
      <w:r w:rsidR="00792604">
        <w:rPr>
          <w:rFonts w:ascii="Times New Roman" w:hAnsi="Times New Roman" w:cs="Times New Roman"/>
        </w:rPr>
        <w:t>2</w:t>
      </w:r>
      <w:r w:rsidRPr="00002774">
        <w:rPr>
          <w:rFonts w:ascii="Times New Roman" w:hAnsi="Times New Roman" w:cs="Times New Roman"/>
        </w:rPr>
        <w:t>/ 20</w:t>
      </w:r>
      <w:r>
        <w:rPr>
          <w:rFonts w:ascii="Times New Roman" w:hAnsi="Times New Roman" w:cs="Times New Roman"/>
        </w:rPr>
        <w:t>2</w:t>
      </w:r>
      <w:r w:rsidR="0017301D">
        <w:rPr>
          <w:rFonts w:ascii="Times New Roman" w:hAnsi="Times New Roman" w:cs="Times New Roman"/>
        </w:rPr>
        <w:t>3</w:t>
      </w:r>
    </w:p>
    <w:p w:rsidR="00284F47" w:rsidRPr="000120E1" w:rsidRDefault="00B11997" w:rsidP="0081549F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Hodnotící kritéria způsob hodnocení</w:t>
      </w:r>
    </w:p>
    <w:p w:rsidR="00FB1C38" w:rsidRPr="00002774" w:rsidRDefault="00FB1C38" w:rsidP="00FB1C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002774">
        <w:rPr>
          <w:rFonts w:ascii="Times New Roman" w:hAnsi="Times New Roman" w:cs="Times New Roman"/>
          <w:u w:val="single"/>
        </w:rPr>
        <w:t>Kritéria</w:t>
      </w:r>
      <w:r w:rsidRPr="00002774">
        <w:rPr>
          <w:rFonts w:ascii="Times New Roman" w:hAnsi="Times New Roman" w:cs="Times New Roman"/>
          <w:u w:val="single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  <w:u w:val="single"/>
        </w:rPr>
        <w:t>Váha</w:t>
      </w:r>
    </w:p>
    <w:p w:rsidR="00FB1C38" w:rsidRPr="00002774" w:rsidRDefault="00FB1C38" w:rsidP="00FB1C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  <w:r w:rsidRPr="00002774">
        <w:rPr>
          <w:rFonts w:ascii="Times New Roman" w:hAnsi="Times New Roman" w:cs="Times New Roman"/>
        </w:rPr>
        <w:t>Výše nabídkové ceny bez DPH</w:t>
      </w:r>
      <w:r w:rsidRPr="000027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Pr="00002774">
        <w:rPr>
          <w:rFonts w:ascii="Times New Roman" w:hAnsi="Times New Roman" w:cs="Times New Roman"/>
        </w:rPr>
        <w:tab/>
      </w:r>
      <w:r w:rsidR="002C7464">
        <w:rPr>
          <w:rFonts w:ascii="Times New Roman" w:hAnsi="Times New Roman" w:cs="Times New Roman"/>
        </w:rPr>
        <w:t>100</w:t>
      </w:r>
      <w:r w:rsidRPr="00002774">
        <w:rPr>
          <w:rFonts w:ascii="Times New Roman" w:hAnsi="Times New Roman" w:cs="Times New Roman"/>
        </w:rPr>
        <w:t xml:space="preserve"> %</w:t>
      </w:r>
    </w:p>
    <w:p w:rsidR="00F97ECD" w:rsidRDefault="00F97ECD" w:rsidP="00F97ECD">
      <w:pPr>
        <w:overflowPunct w:val="0"/>
        <w:autoSpaceDE w:val="0"/>
        <w:spacing w:after="0"/>
        <w:ind w:left="709"/>
        <w:jc w:val="both"/>
        <w:rPr>
          <w:rFonts w:ascii="Times New Roman" w:hAnsi="Times New Roman" w:cs="Times New Roman"/>
          <w:kern w:val="1"/>
        </w:rPr>
      </w:pPr>
    </w:p>
    <w:p w:rsidR="00B11997" w:rsidRDefault="00B11997" w:rsidP="002000B0">
      <w:pPr>
        <w:overflowPunct w:val="0"/>
        <w:autoSpaceDE w:val="0"/>
        <w:spacing w:after="240"/>
        <w:ind w:left="709"/>
        <w:jc w:val="both"/>
        <w:rPr>
          <w:rFonts w:ascii="Times New Roman" w:hAnsi="Times New Roman" w:cs="Times New Roman"/>
          <w:kern w:val="1"/>
        </w:rPr>
      </w:pPr>
      <w:r w:rsidRPr="00B11997">
        <w:rPr>
          <w:rFonts w:ascii="Times New Roman" w:hAnsi="Times New Roman" w:cs="Times New Roman"/>
          <w:kern w:val="1"/>
        </w:rPr>
        <w:t>Ukončením poptávkového řízení a oznámení</w:t>
      </w:r>
      <w:r w:rsidR="0092609D">
        <w:rPr>
          <w:rFonts w:ascii="Times New Roman" w:hAnsi="Times New Roman" w:cs="Times New Roman"/>
          <w:kern w:val="1"/>
        </w:rPr>
        <w:t>m</w:t>
      </w:r>
      <w:r w:rsidRPr="00B11997">
        <w:rPr>
          <w:rFonts w:ascii="Times New Roman" w:hAnsi="Times New Roman" w:cs="Times New Roman"/>
          <w:kern w:val="1"/>
        </w:rPr>
        <w:t xml:space="preserve"> výsledku nevzniká automaticky smluvní vztah. Zadavatel si vyhrazuje právo dále jednat o náplni </w:t>
      </w:r>
      <w:r w:rsidR="00E8705F">
        <w:rPr>
          <w:rFonts w:ascii="Times New Roman" w:hAnsi="Times New Roman" w:cs="Times New Roman"/>
          <w:kern w:val="1"/>
        </w:rPr>
        <w:t>smluvního vztahu</w:t>
      </w:r>
      <w:r w:rsidRPr="00B11997">
        <w:rPr>
          <w:rFonts w:ascii="Times New Roman" w:hAnsi="Times New Roman" w:cs="Times New Roman"/>
          <w:kern w:val="1"/>
        </w:rPr>
        <w:t xml:space="preserve">. Město si současně vyhrazuje právo neuzavřít </w:t>
      </w:r>
      <w:r w:rsidR="00E8705F">
        <w:rPr>
          <w:rFonts w:ascii="Times New Roman" w:hAnsi="Times New Roman" w:cs="Times New Roman"/>
          <w:kern w:val="1"/>
        </w:rPr>
        <w:t>smluvní vztah</w:t>
      </w:r>
      <w:r w:rsidRPr="00B11997">
        <w:rPr>
          <w:rFonts w:ascii="Times New Roman" w:hAnsi="Times New Roman" w:cs="Times New Roman"/>
          <w:kern w:val="1"/>
        </w:rPr>
        <w:t xml:space="preserve"> s žádným účastníkem.</w:t>
      </w:r>
    </w:p>
    <w:p w:rsidR="00284F47" w:rsidRPr="00B11997" w:rsidRDefault="00284F47" w:rsidP="00284F47">
      <w:pPr>
        <w:pStyle w:val="NormlnIMP"/>
        <w:numPr>
          <w:ilvl w:val="0"/>
          <w:numId w:val="1"/>
        </w:numPr>
        <w:spacing w:after="120" w:line="240" w:lineRule="auto"/>
        <w:jc w:val="both"/>
        <w:rPr>
          <w:b/>
          <w:color w:val="000000"/>
          <w:sz w:val="22"/>
          <w:szCs w:val="22"/>
          <w:u w:val="single"/>
        </w:rPr>
      </w:pPr>
      <w:r w:rsidRPr="00B11997">
        <w:rPr>
          <w:b/>
          <w:color w:val="000000"/>
          <w:sz w:val="22"/>
          <w:szCs w:val="22"/>
          <w:u w:val="single"/>
        </w:rPr>
        <w:t xml:space="preserve">Požadavky na </w:t>
      </w:r>
      <w:r w:rsidR="00B11997" w:rsidRPr="00B11997">
        <w:rPr>
          <w:b/>
          <w:color w:val="000000"/>
          <w:sz w:val="22"/>
          <w:szCs w:val="22"/>
          <w:u w:val="single"/>
        </w:rPr>
        <w:t>prokázání profesní kvalifikace dodavatele</w:t>
      </w:r>
    </w:p>
    <w:p w:rsidR="009F2977" w:rsidRPr="009F2977" w:rsidRDefault="00AE5C24" w:rsidP="00AE5C24">
      <w:pPr>
        <w:pStyle w:val="Odstavecseseznamem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9F2977" w:rsidRPr="009F2977">
        <w:rPr>
          <w:rFonts w:ascii="Times New Roman" w:hAnsi="Times New Roman" w:cs="Times New Roman"/>
          <w:b/>
        </w:rPr>
        <w:t xml:space="preserve">.1. Základní </w:t>
      </w:r>
      <w:r w:rsidR="009F2977" w:rsidRPr="009F2977">
        <w:rPr>
          <w:rFonts w:ascii="Times New Roman" w:hAnsi="Times New Roman" w:cs="Times New Roman"/>
        </w:rPr>
        <w:t>způsobilost podle ustanovení § 74 odst. 1 ZVZ, a to předložením čestného prohlášení, jehož vzor je uveden v Příloze č. 2.</w:t>
      </w:r>
    </w:p>
    <w:p w:rsidR="009F2977" w:rsidRPr="009F2977" w:rsidRDefault="00AE5C24" w:rsidP="00AE5C24">
      <w:pPr>
        <w:pStyle w:val="Odstavecseseznamem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9F2977" w:rsidRPr="009F2977">
        <w:rPr>
          <w:rFonts w:ascii="Times New Roman" w:hAnsi="Times New Roman" w:cs="Times New Roman"/>
          <w:b/>
        </w:rPr>
        <w:t>.2.</w:t>
      </w:r>
      <w:r w:rsidR="009F2977" w:rsidRPr="009F2977">
        <w:rPr>
          <w:rFonts w:ascii="Times New Roman" w:hAnsi="Times New Roman" w:cs="Times New Roman"/>
        </w:rPr>
        <w:t xml:space="preserve"> </w:t>
      </w:r>
      <w:r w:rsidR="009F2977" w:rsidRPr="009F2977">
        <w:rPr>
          <w:rFonts w:ascii="Times New Roman" w:hAnsi="Times New Roman" w:cs="Times New Roman"/>
          <w:b/>
        </w:rPr>
        <w:t xml:space="preserve">Profesní </w:t>
      </w:r>
      <w:r w:rsidR="009F2977" w:rsidRPr="009F2977">
        <w:rPr>
          <w:rFonts w:ascii="Times New Roman" w:hAnsi="Times New Roman" w:cs="Times New Roman"/>
        </w:rPr>
        <w:t>způsobilost podle ustanovení § 77 ZVZ (dále jen „PZ“), a to předložením:</w:t>
      </w:r>
    </w:p>
    <w:p w:rsidR="009F2977" w:rsidRDefault="009F2977" w:rsidP="002C7464">
      <w:pPr>
        <w:pStyle w:val="Odstavecseseznamem"/>
        <w:spacing w:after="120"/>
        <w:contextualSpacing w:val="0"/>
        <w:jc w:val="both"/>
        <w:rPr>
          <w:rFonts w:ascii="Times New Roman" w:hAnsi="Times New Roman" w:cs="Times New Roman"/>
        </w:rPr>
      </w:pPr>
      <w:r w:rsidRPr="009F2977">
        <w:rPr>
          <w:rFonts w:ascii="Times New Roman" w:hAnsi="Times New Roman" w:cs="Times New Roman"/>
        </w:rPr>
        <w:t>kopie výpisu z obchodního rejstříku nebo jiné evidence, pokud je v ní dodavatel zapsán</w:t>
      </w:r>
      <w:r w:rsidR="002C7464">
        <w:rPr>
          <w:rFonts w:ascii="Times New Roman" w:hAnsi="Times New Roman" w:cs="Times New Roman"/>
        </w:rPr>
        <w:t>.</w:t>
      </w:r>
    </w:p>
    <w:p w:rsidR="00B8488D" w:rsidRPr="00AE5C24" w:rsidRDefault="00B8488D" w:rsidP="00B8488D">
      <w:pPr>
        <w:pStyle w:val="Zkladntext"/>
        <w:spacing w:after="120" w:line="276" w:lineRule="auto"/>
        <w:ind w:left="720"/>
        <w:rPr>
          <w:sz w:val="22"/>
          <w:szCs w:val="22"/>
        </w:rPr>
      </w:pPr>
      <w:r>
        <w:rPr>
          <w:b/>
        </w:rPr>
        <w:t>6</w:t>
      </w:r>
      <w:r w:rsidRPr="00D27514">
        <w:rPr>
          <w:b/>
        </w:rPr>
        <w:t>.3</w:t>
      </w:r>
      <w:r w:rsidRPr="00AE5C24">
        <w:rPr>
          <w:b/>
          <w:sz w:val="22"/>
          <w:szCs w:val="22"/>
        </w:rPr>
        <w:t>.</w:t>
      </w:r>
      <w:r w:rsidRPr="00AE5C24">
        <w:rPr>
          <w:sz w:val="22"/>
          <w:szCs w:val="22"/>
        </w:rPr>
        <w:t xml:space="preserve"> </w:t>
      </w:r>
      <w:r w:rsidRPr="00AE5C24">
        <w:rPr>
          <w:b/>
          <w:sz w:val="22"/>
          <w:szCs w:val="22"/>
        </w:rPr>
        <w:t xml:space="preserve">Technická kvalifikace </w:t>
      </w:r>
      <w:r w:rsidRPr="00AE5C24">
        <w:rPr>
          <w:sz w:val="22"/>
          <w:szCs w:val="22"/>
        </w:rPr>
        <w:t>podle ustanovení § 79 (dále jen „TK“) uchazeč prokáže předložením seznamu významných zakázek formou čestného prohlášení, Příloha č. 3.</w:t>
      </w:r>
    </w:p>
    <w:p w:rsidR="00284F47" w:rsidRPr="00B11997" w:rsidRDefault="00284F47" w:rsidP="009F009D">
      <w:pPr>
        <w:pStyle w:val="NormlnIMP"/>
        <w:numPr>
          <w:ilvl w:val="0"/>
          <w:numId w:val="1"/>
        </w:numPr>
        <w:spacing w:after="120" w:line="240" w:lineRule="auto"/>
        <w:rPr>
          <w:b/>
          <w:color w:val="000000"/>
          <w:sz w:val="22"/>
          <w:szCs w:val="22"/>
          <w:u w:val="single"/>
        </w:rPr>
      </w:pPr>
      <w:r w:rsidRPr="00B11997">
        <w:rPr>
          <w:b/>
          <w:color w:val="000000"/>
          <w:sz w:val="22"/>
          <w:szCs w:val="22"/>
          <w:u w:val="single"/>
        </w:rPr>
        <w:t>Další doplňující informace a pokyny pro zpracování nabídky:</w:t>
      </w:r>
    </w:p>
    <w:p w:rsidR="00284F47" w:rsidRPr="0081549F" w:rsidRDefault="00284F47" w:rsidP="0081549F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</w:rPr>
      </w:pPr>
      <w:r w:rsidRPr="0081549F">
        <w:rPr>
          <w:rFonts w:ascii="Times New Roman" w:hAnsi="Times New Roman" w:cs="Times New Roman"/>
        </w:rPr>
        <w:t>Uchazeč</w:t>
      </w:r>
      <w:r w:rsidR="0081549F">
        <w:rPr>
          <w:rFonts w:ascii="Times New Roman" w:hAnsi="Times New Roman" w:cs="Times New Roman"/>
        </w:rPr>
        <w:t>i</w:t>
      </w:r>
      <w:r w:rsidRPr="0081549F">
        <w:rPr>
          <w:rFonts w:ascii="Times New Roman" w:hAnsi="Times New Roman" w:cs="Times New Roman"/>
        </w:rPr>
        <w:t xml:space="preserve"> nevzniká </w:t>
      </w:r>
      <w:r w:rsidR="0081549F">
        <w:rPr>
          <w:rFonts w:ascii="Times New Roman" w:hAnsi="Times New Roman" w:cs="Times New Roman"/>
        </w:rPr>
        <w:t>nárok v souvislosti s podáním nabídky</w:t>
      </w:r>
      <w:r w:rsidRPr="0081549F">
        <w:rPr>
          <w:rFonts w:ascii="Times New Roman" w:hAnsi="Times New Roman" w:cs="Times New Roman"/>
        </w:rPr>
        <w:t xml:space="preserve"> na </w:t>
      </w:r>
      <w:r w:rsidR="0081549F">
        <w:rPr>
          <w:rFonts w:ascii="Times New Roman" w:hAnsi="Times New Roman" w:cs="Times New Roman"/>
        </w:rPr>
        <w:t xml:space="preserve">kompenzaci </w:t>
      </w:r>
      <w:r w:rsidRPr="0081549F">
        <w:rPr>
          <w:rFonts w:ascii="Times New Roman" w:hAnsi="Times New Roman" w:cs="Times New Roman"/>
        </w:rPr>
        <w:t>nákladů spojených s</w:t>
      </w:r>
      <w:r w:rsidR="0081549F">
        <w:rPr>
          <w:rFonts w:ascii="Times New Roman" w:hAnsi="Times New Roman" w:cs="Times New Roman"/>
        </w:rPr>
        <w:t> jejím zpracováním</w:t>
      </w:r>
      <w:r w:rsidRPr="0081549F">
        <w:rPr>
          <w:rFonts w:ascii="Times New Roman" w:hAnsi="Times New Roman" w:cs="Times New Roman"/>
        </w:rPr>
        <w:t>.</w:t>
      </w:r>
    </w:p>
    <w:p w:rsidR="00284F47" w:rsidRDefault="00284F47" w:rsidP="0081549F">
      <w:pPr>
        <w:pStyle w:val="ZkladntextIMP1"/>
        <w:numPr>
          <w:ilvl w:val="0"/>
          <w:numId w:val="8"/>
        </w:num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B11997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:rsidR="004D7AFC" w:rsidRDefault="00B5330D" w:rsidP="00B5330D">
      <w:pPr>
        <w:pStyle w:val="Odstavecseseznamem"/>
        <w:numPr>
          <w:ilvl w:val="0"/>
          <w:numId w:val="8"/>
        </w:numPr>
        <w:spacing w:after="120" w:line="257" w:lineRule="auto"/>
        <w:ind w:left="1423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</w:t>
      </w:r>
      <w:r w:rsidR="009A0540">
        <w:rPr>
          <w:rFonts w:ascii="Times New Roman" w:hAnsi="Times New Roman" w:cs="Times New Roman"/>
        </w:rPr>
        <w:t xml:space="preserve">azeč v nabídce předloží doplněnou cenu do </w:t>
      </w:r>
      <w:r w:rsidR="004D7AFC">
        <w:rPr>
          <w:rFonts w:ascii="Times New Roman" w:hAnsi="Times New Roman" w:cs="Times New Roman"/>
        </w:rPr>
        <w:t>krycí</w:t>
      </w:r>
      <w:r w:rsidR="009A0540">
        <w:rPr>
          <w:rFonts w:ascii="Times New Roman" w:hAnsi="Times New Roman" w:cs="Times New Roman"/>
        </w:rPr>
        <w:t xml:space="preserve">ho listu </w:t>
      </w:r>
      <w:r w:rsidR="004D7AFC">
        <w:rPr>
          <w:rFonts w:ascii="Times New Roman" w:hAnsi="Times New Roman" w:cs="Times New Roman"/>
        </w:rPr>
        <w:t xml:space="preserve">(Příloha č. </w:t>
      </w:r>
      <w:r w:rsidR="00C81C98">
        <w:rPr>
          <w:rFonts w:ascii="Times New Roman" w:hAnsi="Times New Roman" w:cs="Times New Roman"/>
        </w:rPr>
        <w:t>4</w:t>
      </w:r>
      <w:r w:rsidR="004D7AFC">
        <w:rPr>
          <w:rFonts w:ascii="Times New Roman" w:hAnsi="Times New Roman" w:cs="Times New Roman"/>
        </w:rPr>
        <w:t>).</w:t>
      </w:r>
    </w:p>
    <w:p w:rsidR="00277206" w:rsidRPr="00891178" w:rsidRDefault="00E8705F" w:rsidP="00277206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Sml</w:t>
      </w:r>
      <w:r w:rsidR="00277206" w:rsidRPr="00891178">
        <w:rPr>
          <w:rFonts w:ascii="Times New Roman" w:hAnsi="Times New Roman"/>
          <w:color w:val="000000"/>
        </w:rPr>
        <w:t>uv</w:t>
      </w:r>
      <w:r>
        <w:rPr>
          <w:rFonts w:ascii="Times New Roman" w:hAnsi="Times New Roman"/>
          <w:color w:val="000000"/>
        </w:rPr>
        <w:t>ní vztah – objednávka,</w:t>
      </w:r>
      <w:r w:rsidR="00277206" w:rsidRPr="00891178">
        <w:rPr>
          <w:rFonts w:ascii="Times New Roman" w:hAnsi="Times New Roman"/>
          <w:color w:val="000000"/>
        </w:rPr>
        <w:t xml:space="preserve"> podléhá zákonu č. 340/2015 Sb., o zvláštních podmínkách účinnosti některých smluv, uveřejňování těchto smluv</w:t>
      </w:r>
      <w:r w:rsidR="00DA6A42" w:rsidRPr="00DA6A42">
        <w:rPr>
          <w:rFonts w:ascii="Times New Roman" w:hAnsi="Times New Roman" w:cs="Times New Roman"/>
        </w:rPr>
        <w:t xml:space="preserve"> </w:t>
      </w:r>
      <w:r w:rsidR="00DA6A42" w:rsidRPr="00192807">
        <w:rPr>
          <w:rFonts w:ascii="Times New Roman" w:hAnsi="Times New Roman" w:cs="Times New Roman"/>
        </w:rPr>
        <w:t xml:space="preserve">a </w:t>
      </w:r>
      <w:r w:rsidR="00DA6A42">
        <w:rPr>
          <w:rFonts w:ascii="Times New Roman" w:hAnsi="Times New Roman" w:cs="Times New Roman"/>
        </w:rPr>
        <w:t>objednávek</w:t>
      </w:r>
      <w:r w:rsidR="00277206" w:rsidRPr="00891178">
        <w:rPr>
          <w:rFonts w:ascii="Times New Roman" w:hAnsi="Times New Roman"/>
          <w:color w:val="000000"/>
        </w:rPr>
        <w:t xml:space="preserve"> </w:t>
      </w:r>
      <w:r w:rsidR="00DA6A42">
        <w:rPr>
          <w:rFonts w:ascii="Times New Roman" w:hAnsi="Times New Roman"/>
          <w:color w:val="000000"/>
        </w:rPr>
        <w:t>v</w:t>
      </w:r>
      <w:r w:rsidR="00277206" w:rsidRPr="00891178">
        <w:rPr>
          <w:rFonts w:ascii="Times New Roman" w:hAnsi="Times New Roman"/>
          <w:color w:val="000000"/>
        </w:rPr>
        <w:t xml:space="preserve"> registru smluv (zákon o registru smluv). Zhotovitel bere na vědomí, že Objednatel je povinen </w:t>
      </w:r>
      <w:r>
        <w:rPr>
          <w:rFonts w:ascii="Times New Roman" w:hAnsi="Times New Roman"/>
          <w:color w:val="000000"/>
        </w:rPr>
        <w:t>objednávku</w:t>
      </w:r>
      <w:r w:rsidR="00277206" w:rsidRPr="00891178">
        <w:rPr>
          <w:rFonts w:ascii="Times New Roman" w:hAnsi="Times New Roman"/>
          <w:color w:val="000000"/>
        </w:rPr>
        <w:t xml:space="preserve"> zveřejnit v registru smluv v předepsaném formátu (ve formátu </w:t>
      </w:r>
      <w:r w:rsidR="003E3C67" w:rsidRPr="00891178">
        <w:rPr>
          <w:rFonts w:ascii="Times New Roman" w:hAnsi="Times New Roman"/>
          <w:color w:val="000000"/>
        </w:rPr>
        <w:t>W</w:t>
      </w:r>
      <w:r w:rsidR="00277206" w:rsidRPr="00891178">
        <w:rPr>
          <w:rFonts w:ascii="Times New Roman" w:hAnsi="Times New Roman"/>
          <w:color w:val="000000"/>
        </w:rPr>
        <w:t>ord).</w:t>
      </w:r>
    </w:p>
    <w:p w:rsidR="00B5330D" w:rsidRDefault="00B5330D" w:rsidP="00277206">
      <w:pPr>
        <w:pStyle w:val="Odstavecseseznamem"/>
        <w:numPr>
          <w:ilvl w:val="0"/>
          <w:numId w:val="8"/>
        </w:numPr>
        <w:spacing w:before="240" w:after="120" w:line="257" w:lineRule="auto"/>
        <w:ind w:left="1423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Pověří-li uchazeč zastupováním na základě plné moci jinou osobu, pak tato plná moc s rozsahem pravomocí udělených tomuto zástupci bude nedílnou součástí nabídky. </w:t>
      </w:r>
    </w:p>
    <w:p w:rsidR="0081549F" w:rsidRPr="00B11997" w:rsidRDefault="0081549F" w:rsidP="0081549F">
      <w:pPr>
        <w:pStyle w:val="ZkladntextIMP1"/>
        <w:numPr>
          <w:ilvl w:val="0"/>
          <w:numId w:val="8"/>
        </w:num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Zadavatel si vyhrazuje právo s vybraným zájemcem dále jednat o doplnění a úpravě podmínek, postupu re</w:t>
      </w:r>
      <w:r w:rsidR="00E8705F">
        <w:rPr>
          <w:rFonts w:ascii="Times New Roman" w:hAnsi="Times New Roman"/>
          <w:color w:val="000000"/>
          <w:sz w:val="22"/>
          <w:szCs w:val="22"/>
        </w:rPr>
        <w:t>alizace zakázky a obsahu smluvního vztahu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284F47" w:rsidRPr="0081549F" w:rsidRDefault="00284F47" w:rsidP="0081549F">
      <w:pPr>
        <w:pStyle w:val="Odstavecseseznamem"/>
        <w:numPr>
          <w:ilvl w:val="0"/>
          <w:numId w:val="8"/>
        </w:numPr>
        <w:spacing w:after="120"/>
        <w:ind w:left="1423" w:hanging="357"/>
        <w:contextualSpacing w:val="0"/>
        <w:jc w:val="both"/>
        <w:rPr>
          <w:rFonts w:ascii="Times New Roman" w:hAnsi="Times New Roman" w:cs="Times New Roman"/>
        </w:rPr>
      </w:pPr>
      <w:r w:rsidRPr="0081549F">
        <w:rPr>
          <w:rFonts w:ascii="Times New Roman" w:hAnsi="Times New Roman" w:cs="Times New Roman"/>
        </w:rPr>
        <w:t>Zadavatel upozorňuje na skutečnost, že vybraný dodavatel bude osobou povinnou spolupůsobit při výkonu finanční kontroly dle § 2e) zákona č. 320/2001 Sb., o finanční kontrole.</w:t>
      </w:r>
    </w:p>
    <w:p w:rsidR="00284F47" w:rsidRPr="0081549F" w:rsidRDefault="00284F47" w:rsidP="0081549F">
      <w:pPr>
        <w:pStyle w:val="Odstavecseseznamem"/>
        <w:numPr>
          <w:ilvl w:val="0"/>
          <w:numId w:val="8"/>
        </w:numPr>
        <w:spacing w:after="120"/>
        <w:ind w:left="1423" w:hanging="357"/>
        <w:contextualSpacing w:val="0"/>
        <w:jc w:val="both"/>
        <w:rPr>
          <w:rFonts w:ascii="Times New Roman" w:hAnsi="Times New Roman" w:cs="Times New Roman"/>
        </w:rPr>
      </w:pPr>
      <w:r w:rsidRPr="0081549F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:rsidR="00284F47" w:rsidRPr="00B11997" w:rsidRDefault="00284F47" w:rsidP="0081549F">
      <w:pPr>
        <w:pStyle w:val="ZkladntextIMP1"/>
        <w:numPr>
          <w:ilvl w:val="0"/>
          <w:numId w:val="8"/>
        </w:numPr>
        <w:spacing w:after="120" w:line="257" w:lineRule="auto"/>
        <w:jc w:val="both"/>
        <w:rPr>
          <w:rFonts w:ascii="Times New Roman" w:hAnsi="Times New Roman"/>
          <w:sz w:val="22"/>
          <w:szCs w:val="22"/>
        </w:rPr>
      </w:pPr>
      <w:r w:rsidRPr="00B11997">
        <w:rPr>
          <w:rFonts w:ascii="Times New Roman" w:hAnsi="Times New Roman"/>
          <w:sz w:val="22"/>
          <w:szCs w:val="22"/>
        </w:rPr>
        <w:t>Uchazeč</w:t>
      </w:r>
      <w:r w:rsidR="0081549F">
        <w:rPr>
          <w:rFonts w:ascii="Times New Roman" w:hAnsi="Times New Roman"/>
          <w:sz w:val="22"/>
          <w:szCs w:val="22"/>
        </w:rPr>
        <w:t xml:space="preserve"> se může před</w:t>
      </w:r>
      <w:r w:rsidRPr="00B11997">
        <w:rPr>
          <w:rFonts w:ascii="Times New Roman" w:hAnsi="Times New Roman"/>
          <w:sz w:val="22"/>
          <w:szCs w:val="22"/>
        </w:rPr>
        <w:t xml:space="preserve"> odevzdáním nabídky informovat o povaze zájmové lokality, místních podmínkách a místních zvláštnostech. Případné nejasnosti je nutné si vysvětlit před podáním nabídky. Nedostatečná informovanost nebo mylné chápání ustanovení a údajů neopravňují uchazeče požadovat dodatečnou úhradu nákladů nebo změnu nabídky.</w:t>
      </w:r>
    </w:p>
    <w:p w:rsidR="00284F47" w:rsidRDefault="00284F47" w:rsidP="0081549F">
      <w:pPr>
        <w:pStyle w:val="Odstavecseseznamem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lang w:eastAsia="cs-CZ"/>
        </w:rPr>
      </w:pPr>
      <w:r w:rsidRPr="0081549F">
        <w:rPr>
          <w:rFonts w:ascii="Times New Roman" w:hAnsi="Times New Roman" w:cs="Times New Roman"/>
          <w:lang w:eastAsia="cs-CZ"/>
        </w:rPr>
        <w:t xml:space="preserve">Má se za to, že </w:t>
      </w:r>
      <w:r w:rsidR="0081549F">
        <w:rPr>
          <w:rFonts w:ascii="Times New Roman" w:hAnsi="Times New Roman" w:cs="Times New Roman"/>
          <w:lang w:eastAsia="cs-CZ"/>
        </w:rPr>
        <w:t xml:space="preserve">celková </w:t>
      </w:r>
      <w:r w:rsidRPr="0081549F">
        <w:rPr>
          <w:rFonts w:ascii="Times New Roman" w:hAnsi="Times New Roman" w:cs="Times New Roman"/>
          <w:lang w:eastAsia="cs-CZ"/>
        </w:rPr>
        <w:t xml:space="preserve">pevná cena zohledňuje veškeré </w:t>
      </w:r>
      <w:r w:rsidR="0081549F">
        <w:rPr>
          <w:rFonts w:ascii="Times New Roman" w:hAnsi="Times New Roman" w:cs="Times New Roman"/>
          <w:lang w:eastAsia="cs-CZ"/>
        </w:rPr>
        <w:t xml:space="preserve">práce </w:t>
      </w:r>
      <w:r w:rsidRPr="0081549F">
        <w:rPr>
          <w:rFonts w:ascii="Times New Roman" w:hAnsi="Times New Roman" w:cs="Times New Roman"/>
          <w:lang w:eastAsia="cs-CZ"/>
        </w:rPr>
        <w:t xml:space="preserve">nezbytné k řádnému </w:t>
      </w:r>
      <w:r w:rsidR="0081549F">
        <w:rPr>
          <w:rFonts w:ascii="Times New Roman" w:hAnsi="Times New Roman" w:cs="Times New Roman"/>
          <w:lang w:eastAsia="cs-CZ"/>
        </w:rPr>
        <w:t>provedení</w:t>
      </w:r>
      <w:r w:rsidRPr="0081549F">
        <w:rPr>
          <w:rFonts w:ascii="Times New Roman" w:hAnsi="Times New Roman" w:cs="Times New Roman"/>
          <w:lang w:eastAsia="cs-CZ"/>
        </w:rPr>
        <w:t xml:space="preserve"> předmětu </w:t>
      </w:r>
      <w:r w:rsidR="0081549F">
        <w:rPr>
          <w:rFonts w:ascii="Times New Roman" w:hAnsi="Times New Roman" w:cs="Times New Roman"/>
          <w:lang w:eastAsia="cs-CZ"/>
        </w:rPr>
        <w:t>díla</w:t>
      </w:r>
      <w:r w:rsidRPr="0081549F">
        <w:rPr>
          <w:rFonts w:ascii="Times New Roman" w:hAnsi="Times New Roman" w:cs="Times New Roman"/>
          <w:lang w:eastAsia="cs-CZ"/>
        </w:rPr>
        <w:t xml:space="preserve">, které jsou zjevné anebo které může příslušně kvalifikovaný a kompetentní </w:t>
      </w:r>
      <w:r w:rsidR="0081549F">
        <w:rPr>
          <w:rFonts w:ascii="Times New Roman" w:hAnsi="Times New Roman" w:cs="Times New Roman"/>
          <w:lang w:eastAsia="cs-CZ"/>
        </w:rPr>
        <w:t>Uchazeč</w:t>
      </w:r>
      <w:r w:rsidRPr="0081549F">
        <w:rPr>
          <w:rFonts w:ascii="Times New Roman" w:hAnsi="Times New Roman" w:cs="Times New Roman"/>
          <w:lang w:eastAsia="cs-CZ"/>
        </w:rPr>
        <w:t xml:space="preserve"> předvídat. </w:t>
      </w:r>
      <w:r w:rsidR="0081549F">
        <w:rPr>
          <w:rFonts w:ascii="Times New Roman" w:hAnsi="Times New Roman" w:cs="Times New Roman"/>
          <w:lang w:eastAsia="cs-CZ"/>
        </w:rPr>
        <w:t>Veškeré pomocné práce a vedlejší</w:t>
      </w:r>
      <w:r w:rsidRPr="0081549F">
        <w:rPr>
          <w:rFonts w:ascii="Times New Roman" w:hAnsi="Times New Roman" w:cs="Times New Roman"/>
          <w:lang w:eastAsia="cs-CZ"/>
        </w:rPr>
        <w:t xml:space="preserve"> náklady</w:t>
      </w:r>
      <w:r w:rsidR="0081549F">
        <w:rPr>
          <w:rFonts w:ascii="Times New Roman" w:hAnsi="Times New Roman" w:cs="Times New Roman"/>
          <w:lang w:eastAsia="cs-CZ"/>
        </w:rPr>
        <w:t>, pokud nejsou specificky uvedeny, musí být zahrnuty do</w:t>
      </w:r>
      <w:r w:rsidRPr="0081549F">
        <w:rPr>
          <w:rFonts w:ascii="Times New Roman" w:hAnsi="Times New Roman" w:cs="Times New Roman"/>
          <w:lang w:eastAsia="cs-CZ"/>
        </w:rPr>
        <w:t xml:space="preserve"> </w:t>
      </w:r>
      <w:r w:rsidR="0081549F">
        <w:rPr>
          <w:rFonts w:ascii="Times New Roman" w:hAnsi="Times New Roman" w:cs="Times New Roman"/>
          <w:lang w:eastAsia="cs-CZ"/>
        </w:rPr>
        <w:t>rozpočtu nákladů na příslušné práce.</w:t>
      </w:r>
    </w:p>
    <w:p w:rsidR="002000B0" w:rsidRDefault="002000B0" w:rsidP="002000B0">
      <w:pPr>
        <w:pStyle w:val="Odstavecseseznamem"/>
        <w:spacing w:after="120"/>
        <w:ind w:left="1428"/>
        <w:jc w:val="both"/>
        <w:rPr>
          <w:rFonts w:ascii="Times New Roman" w:hAnsi="Times New Roman" w:cs="Times New Roman"/>
          <w:lang w:eastAsia="cs-CZ"/>
        </w:rPr>
      </w:pPr>
    </w:p>
    <w:p w:rsidR="00CC5511" w:rsidRPr="003457B7" w:rsidRDefault="00CC5511" w:rsidP="00CC5511">
      <w:pPr>
        <w:rPr>
          <w:rFonts w:ascii="Times New Roman" w:hAnsi="Times New Roman" w:cs="Times New Roman"/>
        </w:rPr>
      </w:pPr>
      <w:r w:rsidRPr="003457B7">
        <w:rPr>
          <w:rFonts w:ascii="Times New Roman" w:hAnsi="Times New Roman" w:cs="Times New Roman"/>
        </w:rPr>
        <w:t>V Ivančicích,</w:t>
      </w:r>
      <w:r w:rsidR="007F0ED9">
        <w:rPr>
          <w:rFonts w:ascii="Times New Roman" w:hAnsi="Times New Roman" w:cs="Times New Roman"/>
        </w:rPr>
        <w:t xml:space="preserve"> </w:t>
      </w:r>
      <w:r w:rsidR="007F0ED9" w:rsidRPr="00C3642B">
        <w:rPr>
          <w:rFonts w:ascii="Times New Roman" w:hAnsi="Times New Roman" w:cs="Times New Roman"/>
        </w:rPr>
        <w:t xml:space="preserve">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C3642B" w:rsidRPr="00C3642B">
            <w:rPr>
              <w:rFonts w:ascii="Times New Roman" w:hAnsi="Times New Roman" w:cs="Times New Roman"/>
            </w:rPr>
            <w:t>19. 10</w:t>
          </w:r>
          <w:r w:rsidR="002C7464" w:rsidRPr="00C3642B">
            <w:rPr>
              <w:rFonts w:ascii="Times New Roman" w:hAnsi="Times New Roman" w:cs="Times New Roman"/>
            </w:rPr>
            <w:t>. 2023</w:t>
          </w:r>
        </w:sdtContent>
      </w:sdt>
    </w:p>
    <w:p w:rsidR="00823D92" w:rsidRDefault="00823D92" w:rsidP="00D105F6">
      <w:pPr>
        <w:rPr>
          <w:rFonts w:ascii="Times New Roman" w:hAnsi="Times New Roman" w:cs="Times New Roman"/>
          <w:b/>
        </w:rPr>
      </w:pPr>
    </w:p>
    <w:p w:rsidR="00B87B2E" w:rsidRPr="00A41B4E" w:rsidRDefault="00B87B2E" w:rsidP="00D105F6">
      <w:pPr>
        <w:rPr>
          <w:rFonts w:ascii="Times New Roman" w:hAnsi="Times New Roman" w:cs="Times New Roman"/>
          <w:b/>
        </w:rPr>
      </w:pPr>
    </w:p>
    <w:p w:rsidR="009F009D" w:rsidRPr="00A41B4E" w:rsidRDefault="004A61BC" w:rsidP="009F009D">
      <w:pPr>
        <w:spacing w:after="0"/>
        <w:ind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</w:t>
      </w:r>
      <w:r w:rsidR="00277206">
        <w:rPr>
          <w:rFonts w:ascii="Times New Roman" w:hAnsi="Times New Roman" w:cs="Times New Roman"/>
        </w:rPr>
        <w:t xml:space="preserve">. </w:t>
      </w:r>
      <w:r w:rsidR="00C8369D">
        <w:rPr>
          <w:rFonts w:ascii="Times New Roman" w:hAnsi="Times New Roman" w:cs="Times New Roman"/>
        </w:rPr>
        <w:t>Ilona Valentová</w:t>
      </w:r>
    </w:p>
    <w:p w:rsidR="00D1133A" w:rsidRPr="00D1133A" w:rsidRDefault="00D1133A" w:rsidP="00D1133A">
      <w:pPr>
        <w:spacing w:after="0" w:line="240" w:lineRule="auto"/>
        <w:rPr>
          <w:sz w:val="18"/>
          <w:szCs w:val="18"/>
          <w:lang w:eastAsia="cs-CZ"/>
        </w:rPr>
      </w:pPr>
      <w:r w:rsidRPr="00D1133A">
        <w:rPr>
          <w:sz w:val="18"/>
          <w:szCs w:val="18"/>
          <w:lang w:eastAsia="cs-CZ"/>
        </w:rPr>
        <w:t xml:space="preserve">odbor správy </w:t>
      </w:r>
      <w:r w:rsidR="00C8369D">
        <w:rPr>
          <w:sz w:val="18"/>
          <w:szCs w:val="18"/>
          <w:lang w:eastAsia="cs-CZ"/>
        </w:rPr>
        <w:t xml:space="preserve">a údržby </w:t>
      </w:r>
      <w:r w:rsidRPr="00D1133A">
        <w:rPr>
          <w:sz w:val="18"/>
          <w:szCs w:val="18"/>
          <w:lang w:eastAsia="cs-CZ"/>
        </w:rPr>
        <w:t xml:space="preserve">majetku a </w:t>
      </w:r>
      <w:r w:rsidR="00C8369D">
        <w:rPr>
          <w:sz w:val="18"/>
          <w:szCs w:val="18"/>
          <w:lang w:eastAsia="cs-CZ"/>
        </w:rPr>
        <w:t>investiční</w:t>
      </w:r>
    </w:p>
    <w:p w:rsidR="0081549F" w:rsidRDefault="00007562" w:rsidP="00277206">
      <w:pPr>
        <w:spacing w:after="0" w:line="240" w:lineRule="auto"/>
        <w:rPr>
          <w:sz w:val="18"/>
          <w:szCs w:val="18"/>
          <w:lang w:eastAsia="cs-CZ"/>
        </w:rPr>
      </w:pPr>
      <w:r>
        <w:rPr>
          <w:sz w:val="18"/>
          <w:szCs w:val="18"/>
          <w:lang w:eastAsia="cs-CZ"/>
        </w:rPr>
        <w:t>vedoucí odboru</w:t>
      </w:r>
      <w:bookmarkStart w:id="0" w:name="_GoBack"/>
      <w:bookmarkEnd w:id="0"/>
    </w:p>
    <w:p w:rsidR="0081549F" w:rsidRDefault="0081549F" w:rsidP="009F009D">
      <w:pPr>
        <w:ind w:firstLine="6"/>
        <w:rPr>
          <w:sz w:val="20"/>
        </w:rPr>
      </w:pPr>
    </w:p>
    <w:p w:rsidR="0081549F" w:rsidRPr="00C95201" w:rsidRDefault="0081549F" w:rsidP="009F009D">
      <w:pPr>
        <w:ind w:firstLine="6"/>
        <w:rPr>
          <w:rFonts w:ascii="Times New Roman" w:hAnsi="Times New Roman" w:cs="Times New Roman"/>
          <w:u w:val="single"/>
        </w:rPr>
      </w:pPr>
      <w:r w:rsidRPr="00C95201">
        <w:rPr>
          <w:rFonts w:ascii="Times New Roman" w:hAnsi="Times New Roman" w:cs="Times New Roman"/>
          <w:u w:val="single"/>
        </w:rPr>
        <w:t>Přílohy:</w:t>
      </w:r>
    </w:p>
    <w:p w:rsidR="00561112" w:rsidRDefault="0081549F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 w:rsidRPr="00C95201">
        <w:rPr>
          <w:rFonts w:ascii="Times New Roman" w:hAnsi="Times New Roman" w:cs="Times New Roman"/>
        </w:rPr>
        <w:t xml:space="preserve">Příloha č. </w:t>
      </w:r>
      <w:r w:rsidR="000A3D3F">
        <w:rPr>
          <w:rFonts w:ascii="Times New Roman" w:hAnsi="Times New Roman" w:cs="Times New Roman"/>
        </w:rPr>
        <w:t>1</w:t>
      </w:r>
      <w:r w:rsidRPr="00C95201">
        <w:rPr>
          <w:rFonts w:ascii="Times New Roman" w:hAnsi="Times New Roman" w:cs="Times New Roman"/>
        </w:rPr>
        <w:t xml:space="preserve"> –</w:t>
      </w:r>
      <w:r w:rsidR="00B147A8">
        <w:rPr>
          <w:rFonts w:ascii="Times New Roman" w:hAnsi="Times New Roman" w:cs="Times New Roman"/>
        </w:rPr>
        <w:t xml:space="preserve"> </w:t>
      </w:r>
      <w:r w:rsidR="00891178">
        <w:rPr>
          <w:rFonts w:ascii="Times New Roman" w:hAnsi="Times New Roman" w:cs="Times New Roman"/>
        </w:rPr>
        <w:t>Specifikace</w:t>
      </w:r>
    </w:p>
    <w:p w:rsidR="00891178" w:rsidRPr="00891178" w:rsidRDefault="00891178" w:rsidP="00396278">
      <w:pPr>
        <w:spacing w:after="0"/>
        <w:ind w:left="1560" w:hanging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Příloha č.</w:t>
      </w:r>
      <w:r w:rsidRPr="00891178">
        <w:rPr>
          <w:rFonts w:ascii="Times New Roman" w:hAnsi="Times New Roman" w:cs="Times New Roman"/>
        </w:rPr>
        <w:t xml:space="preserve"> 2 – Čestné prohlášení k prokázání základních kvalifikačních předpokladů dle par</w:t>
      </w:r>
      <w:r w:rsidRPr="00D6667F">
        <w:rPr>
          <w:rFonts w:ascii="Times New Roman" w:hAnsi="Times New Roman" w:cs="Times New Roman"/>
        </w:rPr>
        <w:t xml:space="preserve">. </w:t>
      </w:r>
      <w:r w:rsidR="00C057BC" w:rsidRPr="00D6667F">
        <w:rPr>
          <w:rFonts w:ascii="Times New Roman" w:hAnsi="Times New Roman" w:cs="Times New Roman"/>
        </w:rPr>
        <w:t>74</w:t>
      </w:r>
      <w:r w:rsidRPr="00D6667F">
        <w:rPr>
          <w:rFonts w:ascii="Times New Roman" w:hAnsi="Times New Roman" w:cs="Times New Roman"/>
        </w:rPr>
        <w:t xml:space="preserve"> zák. </w:t>
      </w:r>
      <w:r w:rsidRPr="00891178">
        <w:rPr>
          <w:rFonts w:ascii="Times New Roman" w:hAnsi="Times New Roman" w:cs="Times New Roman"/>
        </w:rPr>
        <w:t xml:space="preserve">134/2016 Sb.  </w:t>
      </w:r>
    </w:p>
    <w:p w:rsidR="00B8488D" w:rsidRDefault="00561112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</w:t>
      </w:r>
      <w:r w:rsidR="002C746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2C041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B8488D">
        <w:rPr>
          <w:rFonts w:ascii="Times New Roman" w:hAnsi="Times New Roman" w:cs="Times New Roman"/>
        </w:rPr>
        <w:t>ČP prohlášení k prokázání technické způsobilosti</w:t>
      </w:r>
    </w:p>
    <w:p w:rsidR="0081549F" w:rsidRDefault="00B8488D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Příloha č. 4 – K</w:t>
      </w:r>
      <w:r w:rsidR="0081549F" w:rsidRPr="00C95201">
        <w:rPr>
          <w:rFonts w:ascii="Times New Roman" w:hAnsi="Times New Roman" w:cs="Times New Roman"/>
        </w:rPr>
        <w:t>rycí</w:t>
      </w:r>
      <w:r>
        <w:rPr>
          <w:rFonts w:ascii="Times New Roman" w:hAnsi="Times New Roman" w:cs="Times New Roman"/>
        </w:rPr>
        <w:t xml:space="preserve"> </w:t>
      </w:r>
      <w:r w:rsidR="0081549F" w:rsidRPr="00C95201">
        <w:rPr>
          <w:rFonts w:ascii="Times New Roman" w:hAnsi="Times New Roman" w:cs="Times New Roman"/>
        </w:rPr>
        <w:t>list nabídky</w:t>
      </w:r>
    </w:p>
    <w:p w:rsidR="004523CC" w:rsidRDefault="00C665DA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Příloha č. 5 – Vymezení řešeného prostoru</w:t>
      </w:r>
    </w:p>
    <w:p w:rsidR="00C665DA" w:rsidRDefault="00C665DA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Příloha č. 6 – Idea umístění autobusových zálivů</w:t>
      </w:r>
    </w:p>
    <w:p w:rsidR="00C665DA" w:rsidRPr="00AE5C24" w:rsidRDefault="00C665DA" w:rsidP="00396278">
      <w:pPr>
        <w:pStyle w:val="Odstavecseseznamem"/>
        <w:spacing w:after="0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7 </w:t>
      </w:r>
      <w:r w:rsidR="00E2602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2602C">
        <w:rPr>
          <w:rFonts w:ascii="Times New Roman" w:hAnsi="Times New Roman" w:cs="Times New Roman"/>
        </w:rPr>
        <w:t>Projekt parkoviště</w:t>
      </w:r>
    </w:p>
    <w:p w:rsidR="00C54628" w:rsidRPr="004523CC" w:rsidRDefault="00C54628" w:rsidP="004523CC">
      <w:pPr>
        <w:spacing w:after="120"/>
        <w:rPr>
          <w:rFonts w:ascii="Times New Roman" w:hAnsi="Times New Roman" w:cs="Times New Roman"/>
        </w:rPr>
      </w:pPr>
    </w:p>
    <w:sectPr w:rsidR="00C54628" w:rsidRPr="004523CC" w:rsidSect="00167CE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EA8E40"/>
    <w:lvl w:ilvl="0">
      <w:start w:val="1"/>
      <w:numFmt w:val="decimal"/>
      <w:pStyle w:val="Seznamsodrkami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3126F6E2"/>
    <w:lvl w:ilvl="0">
      <w:start w:val="1"/>
      <w:numFmt w:val="bullet"/>
      <w:pStyle w:val="slovanseznam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0D7A72"/>
    <w:multiLevelType w:val="hybridMultilevel"/>
    <w:tmpl w:val="996A0B8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3914B8"/>
    <w:multiLevelType w:val="hybridMultilevel"/>
    <w:tmpl w:val="0004064C"/>
    <w:lvl w:ilvl="0" w:tplc="4A7C0966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 w15:restartNumberingAfterBreak="0">
    <w:nsid w:val="4B2C29E8"/>
    <w:multiLevelType w:val="hybridMultilevel"/>
    <w:tmpl w:val="B0729F4E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2DC6C6B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278"/>
    <w:rsid w:val="00007562"/>
    <w:rsid w:val="000120E1"/>
    <w:rsid w:val="00013BCB"/>
    <w:rsid w:val="00017D0A"/>
    <w:rsid w:val="000213B6"/>
    <w:rsid w:val="00023AA8"/>
    <w:rsid w:val="000241E8"/>
    <w:rsid w:val="0004113D"/>
    <w:rsid w:val="000543CE"/>
    <w:rsid w:val="00080BE4"/>
    <w:rsid w:val="00086B58"/>
    <w:rsid w:val="00087B03"/>
    <w:rsid w:val="000A3D3F"/>
    <w:rsid w:val="000B6303"/>
    <w:rsid w:val="000C4CCB"/>
    <w:rsid w:val="000D3E76"/>
    <w:rsid w:val="000E60F2"/>
    <w:rsid w:val="00126028"/>
    <w:rsid w:val="00130463"/>
    <w:rsid w:val="00153D4E"/>
    <w:rsid w:val="00167CE7"/>
    <w:rsid w:val="0017275C"/>
    <w:rsid w:val="00173014"/>
    <w:rsid w:val="0017301D"/>
    <w:rsid w:val="00182083"/>
    <w:rsid w:val="00186EF9"/>
    <w:rsid w:val="001A110C"/>
    <w:rsid w:val="002000B0"/>
    <w:rsid w:val="002047E9"/>
    <w:rsid w:val="00220EC9"/>
    <w:rsid w:val="00225FCE"/>
    <w:rsid w:val="0024540C"/>
    <w:rsid w:val="002630C0"/>
    <w:rsid w:val="00270926"/>
    <w:rsid w:val="00277206"/>
    <w:rsid w:val="00280F32"/>
    <w:rsid w:val="00284F47"/>
    <w:rsid w:val="002A73A2"/>
    <w:rsid w:val="002B0C56"/>
    <w:rsid w:val="002B4F91"/>
    <w:rsid w:val="002C041A"/>
    <w:rsid w:val="002C2C5C"/>
    <w:rsid w:val="002C61C8"/>
    <w:rsid w:val="002C739A"/>
    <w:rsid w:val="002C7464"/>
    <w:rsid w:val="002D62F7"/>
    <w:rsid w:val="002F1318"/>
    <w:rsid w:val="00304618"/>
    <w:rsid w:val="00317036"/>
    <w:rsid w:val="00330359"/>
    <w:rsid w:val="003457B7"/>
    <w:rsid w:val="0034584B"/>
    <w:rsid w:val="00357BB0"/>
    <w:rsid w:val="00373F17"/>
    <w:rsid w:val="003827EB"/>
    <w:rsid w:val="00385AAD"/>
    <w:rsid w:val="00396278"/>
    <w:rsid w:val="003A3869"/>
    <w:rsid w:val="003A5EEB"/>
    <w:rsid w:val="003B1FE3"/>
    <w:rsid w:val="003B318A"/>
    <w:rsid w:val="003B6E69"/>
    <w:rsid w:val="003E3C67"/>
    <w:rsid w:val="003F2629"/>
    <w:rsid w:val="00406AC1"/>
    <w:rsid w:val="0041012D"/>
    <w:rsid w:val="00422A69"/>
    <w:rsid w:val="0044441A"/>
    <w:rsid w:val="004513AA"/>
    <w:rsid w:val="004523CC"/>
    <w:rsid w:val="00457329"/>
    <w:rsid w:val="00460EDB"/>
    <w:rsid w:val="004678D8"/>
    <w:rsid w:val="0047364A"/>
    <w:rsid w:val="0048462F"/>
    <w:rsid w:val="004910F4"/>
    <w:rsid w:val="00497903"/>
    <w:rsid w:val="004A19A9"/>
    <w:rsid w:val="004A2B74"/>
    <w:rsid w:val="004A61BC"/>
    <w:rsid w:val="004B4FD2"/>
    <w:rsid w:val="004B507C"/>
    <w:rsid w:val="004C73F4"/>
    <w:rsid w:val="004D50B5"/>
    <w:rsid w:val="004D7AFC"/>
    <w:rsid w:val="004F5275"/>
    <w:rsid w:val="005107A9"/>
    <w:rsid w:val="00516EC2"/>
    <w:rsid w:val="00540B00"/>
    <w:rsid w:val="005512D4"/>
    <w:rsid w:val="00561112"/>
    <w:rsid w:val="005B352B"/>
    <w:rsid w:val="005C2292"/>
    <w:rsid w:val="005C292C"/>
    <w:rsid w:val="005D1B71"/>
    <w:rsid w:val="005E7543"/>
    <w:rsid w:val="005E7B0B"/>
    <w:rsid w:val="005F6D2D"/>
    <w:rsid w:val="006025F8"/>
    <w:rsid w:val="00613673"/>
    <w:rsid w:val="00647EAE"/>
    <w:rsid w:val="006510F2"/>
    <w:rsid w:val="006645E4"/>
    <w:rsid w:val="00674561"/>
    <w:rsid w:val="00682713"/>
    <w:rsid w:val="006B13E1"/>
    <w:rsid w:val="006B7E9D"/>
    <w:rsid w:val="006C59EB"/>
    <w:rsid w:val="006E5384"/>
    <w:rsid w:val="006E6433"/>
    <w:rsid w:val="00706D26"/>
    <w:rsid w:val="00727A0F"/>
    <w:rsid w:val="00734E30"/>
    <w:rsid w:val="007514F8"/>
    <w:rsid w:val="007534D5"/>
    <w:rsid w:val="00753C5E"/>
    <w:rsid w:val="00757AF4"/>
    <w:rsid w:val="00792604"/>
    <w:rsid w:val="007C1165"/>
    <w:rsid w:val="007F0ED9"/>
    <w:rsid w:val="0081549F"/>
    <w:rsid w:val="0082116F"/>
    <w:rsid w:val="00823D92"/>
    <w:rsid w:val="00827C2A"/>
    <w:rsid w:val="008329F6"/>
    <w:rsid w:val="00833DD4"/>
    <w:rsid w:val="008519A4"/>
    <w:rsid w:val="00874373"/>
    <w:rsid w:val="00891178"/>
    <w:rsid w:val="008A3486"/>
    <w:rsid w:val="008D3829"/>
    <w:rsid w:val="008E02D2"/>
    <w:rsid w:val="008E4424"/>
    <w:rsid w:val="00903E28"/>
    <w:rsid w:val="00904D4B"/>
    <w:rsid w:val="0092609D"/>
    <w:rsid w:val="00931B49"/>
    <w:rsid w:val="00942BF1"/>
    <w:rsid w:val="00942F11"/>
    <w:rsid w:val="009461B7"/>
    <w:rsid w:val="00950019"/>
    <w:rsid w:val="0095364E"/>
    <w:rsid w:val="00953E69"/>
    <w:rsid w:val="009554D0"/>
    <w:rsid w:val="00957982"/>
    <w:rsid w:val="00972F82"/>
    <w:rsid w:val="00984027"/>
    <w:rsid w:val="009856E1"/>
    <w:rsid w:val="009905D4"/>
    <w:rsid w:val="00990B7B"/>
    <w:rsid w:val="009A0540"/>
    <w:rsid w:val="009A33D4"/>
    <w:rsid w:val="009A7A72"/>
    <w:rsid w:val="009B307F"/>
    <w:rsid w:val="009B5197"/>
    <w:rsid w:val="009C2991"/>
    <w:rsid w:val="009C6467"/>
    <w:rsid w:val="009D1EDD"/>
    <w:rsid w:val="009D43B0"/>
    <w:rsid w:val="009D7ED0"/>
    <w:rsid w:val="009F009D"/>
    <w:rsid w:val="009F2977"/>
    <w:rsid w:val="009F4339"/>
    <w:rsid w:val="00A06702"/>
    <w:rsid w:val="00A13B51"/>
    <w:rsid w:val="00A20F03"/>
    <w:rsid w:val="00A244DE"/>
    <w:rsid w:val="00A25D9C"/>
    <w:rsid w:val="00A31305"/>
    <w:rsid w:val="00A41B4E"/>
    <w:rsid w:val="00A46DC1"/>
    <w:rsid w:val="00A8479B"/>
    <w:rsid w:val="00A86803"/>
    <w:rsid w:val="00A926BF"/>
    <w:rsid w:val="00AB1300"/>
    <w:rsid w:val="00AD7CDF"/>
    <w:rsid w:val="00AE1A21"/>
    <w:rsid w:val="00AE5C24"/>
    <w:rsid w:val="00B07C55"/>
    <w:rsid w:val="00B11997"/>
    <w:rsid w:val="00B147A8"/>
    <w:rsid w:val="00B5330D"/>
    <w:rsid w:val="00B54BD9"/>
    <w:rsid w:val="00B7600C"/>
    <w:rsid w:val="00B8488D"/>
    <w:rsid w:val="00B87B2E"/>
    <w:rsid w:val="00B95AE8"/>
    <w:rsid w:val="00B96CC5"/>
    <w:rsid w:val="00B97483"/>
    <w:rsid w:val="00BB5D6E"/>
    <w:rsid w:val="00BC1338"/>
    <w:rsid w:val="00BD7931"/>
    <w:rsid w:val="00C057BC"/>
    <w:rsid w:val="00C34400"/>
    <w:rsid w:val="00C3642B"/>
    <w:rsid w:val="00C46E6A"/>
    <w:rsid w:val="00C54628"/>
    <w:rsid w:val="00C6092E"/>
    <w:rsid w:val="00C64E2C"/>
    <w:rsid w:val="00C665DA"/>
    <w:rsid w:val="00C81C98"/>
    <w:rsid w:val="00C8369D"/>
    <w:rsid w:val="00C93E48"/>
    <w:rsid w:val="00C95201"/>
    <w:rsid w:val="00C973D2"/>
    <w:rsid w:val="00CA702E"/>
    <w:rsid w:val="00CC1A00"/>
    <w:rsid w:val="00CC5511"/>
    <w:rsid w:val="00CE3E0D"/>
    <w:rsid w:val="00CE4C82"/>
    <w:rsid w:val="00CE5AEE"/>
    <w:rsid w:val="00D105F6"/>
    <w:rsid w:val="00D1133A"/>
    <w:rsid w:val="00D12299"/>
    <w:rsid w:val="00D14358"/>
    <w:rsid w:val="00D43643"/>
    <w:rsid w:val="00D639BF"/>
    <w:rsid w:val="00D6667F"/>
    <w:rsid w:val="00D758B0"/>
    <w:rsid w:val="00D76A70"/>
    <w:rsid w:val="00D86BF6"/>
    <w:rsid w:val="00DA3275"/>
    <w:rsid w:val="00DA6A42"/>
    <w:rsid w:val="00DB3534"/>
    <w:rsid w:val="00DE12B2"/>
    <w:rsid w:val="00DE181F"/>
    <w:rsid w:val="00DF310F"/>
    <w:rsid w:val="00E02411"/>
    <w:rsid w:val="00E1320A"/>
    <w:rsid w:val="00E24A89"/>
    <w:rsid w:val="00E2602C"/>
    <w:rsid w:val="00E81D83"/>
    <w:rsid w:val="00E8705F"/>
    <w:rsid w:val="00EA4A01"/>
    <w:rsid w:val="00EB0955"/>
    <w:rsid w:val="00EB6B8B"/>
    <w:rsid w:val="00EB6DF0"/>
    <w:rsid w:val="00EC4F08"/>
    <w:rsid w:val="00F03FDA"/>
    <w:rsid w:val="00F0505B"/>
    <w:rsid w:val="00F21D34"/>
    <w:rsid w:val="00F42C04"/>
    <w:rsid w:val="00F6574E"/>
    <w:rsid w:val="00F65763"/>
    <w:rsid w:val="00F755E7"/>
    <w:rsid w:val="00F97ECD"/>
    <w:rsid w:val="00FB1C38"/>
    <w:rsid w:val="00FD1695"/>
    <w:rsid w:val="00FE2505"/>
    <w:rsid w:val="00F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B1F4"/>
  <w15:docId w15:val="{DEA88157-4699-4204-9B0B-171DEE91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lovanseznam2">
    <w:name w:val="List Number 2"/>
    <w:basedOn w:val="Normln"/>
    <w:uiPriority w:val="99"/>
    <w:rsid w:val="00284F47"/>
    <w:pPr>
      <w:numPr>
        <w:numId w:val="5"/>
      </w:numPr>
      <w:tabs>
        <w:tab w:val="clear" w:pos="360"/>
        <w:tab w:val="num" w:pos="643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Seznamsodrkami5">
    <w:name w:val="List Bullet 5"/>
    <w:basedOn w:val="Normln"/>
    <w:autoRedefine/>
    <w:uiPriority w:val="99"/>
    <w:rsid w:val="00284F47"/>
    <w:pPr>
      <w:numPr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67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9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bich@muiv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3437272130064BDAB47E18EC57AB7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FDABC-A44F-453F-ACAA-8B0673DFD9BD}"/>
      </w:docPartPr>
      <w:docPartBody>
        <w:p w:rsidR="00A70795" w:rsidRDefault="00501C98" w:rsidP="00501C98">
          <w:pPr>
            <w:pStyle w:val="3437272130064BDAB47E18EC57AB7FB4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742B0"/>
    <w:rsid w:val="000B5946"/>
    <w:rsid w:val="000E5D7D"/>
    <w:rsid w:val="001001A6"/>
    <w:rsid w:val="00164F13"/>
    <w:rsid w:val="00165423"/>
    <w:rsid w:val="0016727D"/>
    <w:rsid w:val="001B3097"/>
    <w:rsid w:val="001C4920"/>
    <w:rsid w:val="00220168"/>
    <w:rsid w:val="00234031"/>
    <w:rsid w:val="002575CD"/>
    <w:rsid w:val="00262BA4"/>
    <w:rsid w:val="00274FB9"/>
    <w:rsid w:val="002D2D37"/>
    <w:rsid w:val="002D7AA6"/>
    <w:rsid w:val="00300314"/>
    <w:rsid w:val="0033648B"/>
    <w:rsid w:val="003518C6"/>
    <w:rsid w:val="0038680C"/>
    <w:rsid w:val="00386935"/>
    <w:rsid w:val="00386F8D"/>
    <w:rsid w:val="00411FC3"/>
    <w:rsid w:val="00442C8F"/>
    <w:rsid w:val="00451594"/>
    <w:rsid w:val="0045321D"/>
    <w:rsid w:val="00453998"/>
    <w:rsid w:val="004553A8"/>
    <w:rsid w:val="0048449F"/>
    <w:rsid w:val="004B597A"/>
    <w:rsid w:val="004D07BE"/>
    <w:rsid w:val="00501C98"/>
    <w:rsid w:val="00533FB5"/>
    <w:rsid w:val="00615982"/>
    <w:rsid w:val="00620EC8"/>
    <w:rsid w:val="006508CA"/>
    <w:rsid w:val="00665769"/>
    <w:rsid w:val="0066651A"/>
    <w:rsid w:val="006764BB"/>
    <w:rsid w:val="006D53EB"/>
    <w:rsid w:val="007C037C"/>
    <w:rsid w:val="007C1E00"/>
    <w:rsid w:val="007E45FE"/>
    <w:rsid w:val="007E6317"/>
    <w:rsid w:val="008052BA"/>
    <w:rsid w:val="00831FB6"/>
    <w:rsid w:val="008C7C2B"/>
    <w:rsid w:val="008D4922"/>
    <w:rsid w:val="008F4977"/>
    <w:rsid w:val="0091409E"/>
    <w:rsid w:val="0092701D"/>
    <w:rsid w:val="00945E09"/>
    <w:rsid w:val="0095453B"/>
    <w:rsid w:val="00984BC8"/>
    <w:rsid w:val="009B0448"/>
    <w:rsid w:val="009B0B5D"/>
    <w:rsid w:val="009C7CE4"/>
    <w:rsid w:val="009D1B92"/>
    <w:rsid w:val="00A0335B"/>
    <w:rsid w:val="00A43421"/>
    <w:rsid w:val="00A70795"/>
    <w:rsid w:val="00A8707B"/>
    <w:rsid w:val="00AD0F13"/>
    <w:rsid w:val="00AD1995"/>
    <w:rsid w:val="00B60E19"/>
    <w:rsid w:val="00BA21BC"/>
    <w:rsid w:val="00C162ED"/>
    <w:rsid w:val="00C278A7"/>
    <w:rsid w:val="00C40012"/>
    <w:rsid w:val="00C45F54"/>
    <w:rsid w:val="00C64486"/>
    <w:rsid w:val="00C86408"/>
    <w:rsid w:val="00CA0C0F"/>
    <w:rsid w:val="00CC5122"/>
    <w:rsid w:val="00D22962"/>
    <w:rsid w:val="00D637C8"/>
    <w:rsid w:val="00DB0F83"/>
    <w:rsid w:val="00DB2714"/>
    <w:rsid w:val="00E03E6F"/>
    <w:rsid w:val="00E71322"/>
    <w:rsid w:val="00E7284C"/>
    <w:rsid w:val="00E73DBF"/>
    <w:rsid w:val="00EE519E"/>
    <w:rsid w:val="00EF426B"/>
    <w:rsid w:val="00F00BD8"/>
    <w:rsid w:val="00F11586"/>
    <w:rsid w:val="00F214EA"/>
    <w:rsid w:val="00F45E1B"/>
    <w:rsid w:val="00F633A3"/>
    <w:rsid w:val="00FE5D59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7CE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  <w:style w:type="paragraph" w:customStyle="1" w:styleId="3437272130064BDAB47E18EC57AB7FB4">
    <w:name w:val="3437272130064BDAB47E18EC57AB7FB4"/>
    <w:rsid w:val="00501C98"/>
    <w:pPr>
      <w:spacing w:after="160" w:line="259" w:lineRule="auto"/>
    </w:pPr>
  </w:style>
  <w:style w:type="paragraph" w:customStyle="1" w:styleId="418CFD22BE664D689467139C2559AA23">
    <w:name w:val="418CFD22BE664D689467139C2559AA23"/>
    <w:rsid w:val="00501C98"/>
    <w:pPr>
      <w:spacing w:after="160" w:line="259" w:lineRule="auto"/>
    </w:pPr>
  </w:style>
  <w:style w:type="paragraph" w:customStyle="1" w:styleId="925387A7E6DF4B5AA8ECDA0206493B85">
    <w:name w:val="925387A7E6DF4B5AA8ECDA0206493B85"/>
    <w:rsid w:val="00501C98"/>
    <w:pPr>
      <w:spacing w:after="160" w:line="259" w:lineRule="auto"/>
    </w:pPr>
  </w:style>
  <w:style w:type="paragraph" w:customStyle="1" w:styleId="D91F17AE7C5647EBB3ADF01D326B2CD2">
    <w:name w:val="D91F17AE7C5647EBB3ADF01D326B2CD2"/>
    <w:rsid w:val="009C7CE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B54E9-8A5A-4444-833D-27ABD1A5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670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Zhotovení architektonické studie Tesařovo nám. Ivančice</vt:lpstr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Zhotovení architektonické studie Tesařovo nám. Ivančice</dc:title>
  <dc:subject/>
  <dc:creator>smutny</dc:creator>
  <cp:keywords/>
  <cp:lastModifiedBy>Valentová Ilona Ing.</cp:lastModifiedBy>
  <cp:revision>62</cp:revision>
  <cp:lastPrinted>2019-04-26T05:09:00Z</cp:lastPrinted>
  <dcterms:created xsi:type="dcterms:W3CDTF">2018-02-09T10:00:00Z</dcterms:created>
  <dcterms:modified xsi:type="dcterms:W3CDTF">2023-10-19T10:30:00Z</dcterms:modified>
  <cp:contentStatus>19. 10. 2023</cp:contentStatus>
</cp:coreProperties>
</file>